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7D" w:rsidRDefault="006E357D" w:rsidP="006E357D">
      <w:pPr>
        <w:rPr>
          <w:rFonts w:ascii="Arial" w:hAnsi="Arial" w:cs="Arial"/>
          <w:sz w:val="20"/>
          <w:szCs w:val="20"/>
        </w:rPr>
      </w:pPr>
    </w:p>
    <w:p w:rsidR="00BB2282" w:rsidRDefault="00BB2282" w:rsidP="006E357D">
      <w:pPr>
        <w:rPr>
          <w:rFonts w:ascii="Arial" w:hAnsi="Arial" w:cs="Arial"/>
          <w:sz w:val="20"/>
          <w:szCs w:val="20"/>
        </w:rPr>
      </w:pPr>
    </w:p>
    <w:p w:rsidR="00BB2282" w:rsidRDefault="00BB2282" w:rsidP="006E357D">
      <w:pPr>
        <w:contextualSpacing/>
        <w:jc w:val="center"/>
        <w:rPr>
          <w:rFonts w:ascii="Arial" w:hAnsi="Arial" w:cs="Arial"/>
          <w:b/>
          <w:sz w:val="22"/>
          <w:szCs w:val="20"/>
        </w:rPr>
      </w:pPr>
    </w:p>
    <w:p w:rsidR="006E357D" w:rsidRPr="00BB2282" w:rsidRDefault="0082736E" w:rsidP="006E357D">
      <w:pPr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MODELO DE </w:t>
      </w:r>
      <w:r w:rsidR="006E357D" w:rsidRPr="00BB2282">
        <w:rPr>
          <w:rFonts w:ascii="Arial" w:hAnsi="Arial" w:cs="Arial"/>
          <w:b/>
          <w:szCs w:val="20"/>
        </w:rPr>
        <w:t>ACUERDO DE TITULARIDAD Y ADMINISTRACION DE BIENES Y RESULTADOS DE LA INVESTIGACION</w:t>
      </w:r>
    </w:p>
    <w:p w:rsidR="006E357D" w:rsidRPr="00775E76" w:rsidRDefault="006E357D" w:rsidP="006E357D">
      <w:pPr>
        <w:jc w:val="both"/>
        <w:rPr>
          <w:rFonts w:ascii="Arial" w:hAnsi="Arial" w:cs="Arial"/>
          <w:sz w:val="20"/>
          <w:szCs w:val="20"/>
        </w:rPr>
      </w:pPr>
    </w:p>
    <w:p w:rsidR="006E357D" w:rsidRPr="00775E76" w:rsidRDefault="006E357D" w:rsidP="006E357D">
      <w:pPr>
        <w:jc w:val="both"/>
        <w:rPr>
          <w:rFonts w:ascii="Arial" w:hAnsi="Arial" w:cs="Arial"/>
          <w:sz w:val="20"/>
          <w:szCs w:val="20"/>
        </w:rPr>
      </w:pPr>
    </w:p>
    <w:p w:rsidR="006E357D" w:rsidRPr="00A7704C" w:rsidRDefault="006E357D" w:rsidP="006E357D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FF0000"/>
        </w:rPr>
      </w:pPr>
      <w:r w:rsidRPr="00A7704C">
        <w:rPr>
          <w:rFonts w:asciiTheme="majorHAnsi" w:hAnsiTheme="majorHAnsi" w:cstheme="minorHAnsi"/>
          <w:bCs/>
        </w:rPr>
        <w:t xml:space="preserve">Proyecto: </w:t>
      </w:r>
      <w:r w:rsidR="0082736E" w:rsidRPr="00A7704C">
        <w:rPr>
          <w:rFonts w:asciiTheme="majorHAnsi" w:hAnsiTheme="majorHAnsi" w:cstheme="minorHAnsi"/>
          <w:bCs/>
          <w:color w:val="FF0000"/>
        </w:rPr>
        <w:t>Relacione el nombre del proyecto</w:t>
      </w:r>
    </w:p>
    <w:p w:rsidR="006E357D" w:rsidRPr="00A7704C" w:rsidRDefault="006E357D" w:rsidP="006E357D">
      <w:p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</w:p>
    <w:p w:rsidR="006E357D" w:rsidRPr="00A7704C" w:rsidRDefault="006E357D" w:rsidP="006E357D">
      <w:pPr>
        <w:jc w:val="both"/>
        <w:rPr>
          <w:rFonts w:asciiTheme="majorHAnsi" w:hAnsiTheme="majorHAnsi" w:cs="Arial"/>
        </w:rPr>
      </w:pPr>
      <w:r w:rsidRPr="00A7704C">
        <w:rPr>
          <w:rFonts w:asciiTheme="majorHAnsi" w:hAnsiTheme="majorHAnsi" w:cs="Arial"/>
        </w:rPr>
        <w:t>En apoyo a la capacidad instalada a favor de la ciencia y la tecnología, los equipos y software que se adquieran durante el desarrollo de</w:t>
      </w:r>
      <w:r w:rsidR="00982BB9" w:rsidRPr="00A7704C">
        <w:rPr>
          <w:rFonts w:asciiTheme="majorHAnsi" w:hAnsiTheme="majorHAnsi" w:cs="Arial"/>
        </w:rPr>
        <w:t>l(os)</w:t>
      </w:r>
      <w:r w:rsidRPr="00A7704C">
        <w:rPr>
          <w:rFonts w:asciiTheme="majorHAnsi" w:hAnsiTheme="majorHAnsi" w:cs="Arial"/>
        </w:rPr>
        <w:t xml:space="preserve"> convenio</w:t>
      </w:r>
      <w:r w:rsidR="00982BB9" w:rsidRPr="00A7704C">
        <w:rPr>
          <w:rFonts w:asciiTheme="majorHAnsi" w:hAnsiTheme="majorHAnsi" w:cs="Arial"/>
        </w:rPr>
        <w:t>s</w:t>
      </w:r>
      <w:r w:rsidRPr="00A7704C">
        <w:rPr>
          <w:rFonts w:asciiTheme="majorHAnsi" w:hAnsiTheme="majorHAnsi" w:cs="Arial"/>
        </w:rPr>
        <w:t xml:space="preserve"> </w:t>
      </w:r>
      <w:r w:rsidR="00982BB9" w:rsidRPr="00A7704C">
        <w:rPr>
          <w:rFonts w:asciiTheme="majorHAnsi" w:hAnsiTheme="majorHAnsi" w:cs="Arial"/>
        </w:rPr>
        <w:t xml:space="preserve">celebrado(s) </w:t>
      </w:r>
      <w:r w:rsidRPr="00A7704C">
        <w:rPr>
          <w:rFonts w:asciiTheme="majorHAnsi" w:hAnsiTheme="majorHAnsi" w:cs="Arial"/>
        </w:rPr>
        <w:t>entre la GOBERNACIÓN DE</w:t>
      </w:r>
      <w:r w:rsidR="00982BB9" w:rsidRPr="00A7704C">
        <w:rPr>
          <w:rFonts w:asciiTheme="majorHAnsi" w:hAnsiTheme="majorHAnsi" w:cs="Arial"/>
        </w:rPr>
        <w:t>L DEPARTAMENTO DE</w:t>
      </w:r>
      <w:r w:rsidRPr="00A7704C">
        <w:rPr>
          <w:rFonts w:asciiTheme="majorHAnsi" w:hAnsiTheme="majorHAnsi" w:cs="Arial"/>
        </w:rPr>
        <w:t xml:space="preserve"> NARIÑO</w:t>
      </w:r>
      <w:r w:rsidR="00982BB9" w:rsidRPr="00A7704C">
        <w:rPr>
          <w:rFonts w:asciiTheme="majorHAnsi" w:hAnsiTheme="majorHAnsi" w:cs="Arial"/>
        </w:rPr>
        <w:t xml:space="preserve"> y </w:t>
      </w:r>
      <w:r w:rsidR="00982BB9" w:rsidRPr="00A7704C">
        <w:rPr>
          <w:rFonts w:asciiTheme="majorHAnsi" w:hAnsiTheme="majorHAnsi" w:cs="Arial"/>
          <w:color w:val="FF0000"/>
        </w:rPr>
        <w:t>relacionar las demás entidades participantes en la alianza para la ejecución del proyecto</w:t>
      </w:r>
      <w:r w:rsidRPr="00A7704C">
        <w:rPr>
          <w:rFonts w:asciiTheme="majorHAnsi" w:hAnsiTheme="majorHAnsi" w:cs="Arial"/>
        </w:rPr>
        <w:t xml:space="preserve">, para </w:t>
      </w:r>
      <w:r w:rsidR="00F80EF5" w:rsidRPr="00A7704C">
        <w:rPr>
          <w:rFonts w:asciiTheme="majorHAnsi" w:hAnsiTheme="majorHAnsi" w:cs="Arial"/>
        </w:rPr>
        <w:t>la ejecución</w:t>
      </w:r>
      <w:r w:rsidRPr="00A7704C">
        <w:rPr>
          <w:rFonts w:asciiTheme="majorHAnsi" w:hAnsiTheme="majorHAnsi" w:cs="Arial"/>
        </w:rPr>
        <w:t xml:space="preserve"> del proyecto</w:t>
      </w:r>
      <w:r w:rsidR="00F80EF5" w:rsidRPr="00A7704C">
        <w:rPr>
          <w:rFonts w:asciiTheme="majorHAnsi" w:hAnsiTheme="majorHAnsi" w:cs="Arial"/>
        </w:rPr>
        <w:t xml:space="preserve"> denominado:</w:t>
      </w:r>
      <w:r w:rsidR="00982BB9" w:rsidRPr="00A7704C">
        <w:rPr>
          <w:rFonts w:asciiTheme="majorHAnsi" w:hAnsiTheme="majorHAnsi" w:cs="Arial"/>
        </w:rPr>
        <w:t xml:space="preserve"> (</w:t>
      </w:r>
      <w:r w:rsidR="00982BB9" w:rsidRPr="00A7704C">
        <w:rPr>
          <w:rFonts w:asciiTheme="majorHAnsi" w:hAnsiTheme="majorHAnsi" w:cs="Arial"/>
          <w:color w:val="FF0000"/>
        </w:rPr>
        <w:t>incluir el nombre del proyecto)</w:t>
      </w:r>
      <w:r w:rsidRPr="00A7704C">
        <w:rPr>
          <w:rFonts w:asciiTheme="majorHAnsi" w:hAnsiTheme="majorHAnsi" w:cs="Arial"/>
        </w:rPr>
        <w:t>, de común acuerdo se ha decidido entre las partes, que los bienes a adquirirse para</w:t>
      </w:r>
      <w:r w:rsidR="00F80EF5" w:rsidRPr="00A7704C">
        <w:rPr>
          <w:rFonts w:asciiTheme="majorHAnsi" w:hAnsiTheme="majorHAnsi" w:cs="Arial"/>
        </w:rPr>
        <w:t xml:space="preserve"> la ejecución de</w:t>
      </w:r>
      <w:r w:rsidRPr="00A7704C">
        <w:rPr>
          <w:rFonts w:asciiTheme="majorHAnsi" w:hAnsiTheme="majorHAnsi" w:cs="Arial"/>
        </w:rPr>
        <w:t xml:space="preserve"> </w:t>
      </w:r>
      <w:r w:rsidR="00F80EF5" w:rsidRPr="00A7704C">
        <w:rPr>
          <w:rFonts w:asciiTheme="majorHAnsi" w:hAnsiTheme="majorHAnsi" w:cs="Arial"/>
        </w:rPr>
        <w:t xml:space="preserve">las actividades científicas </w:t>
      </w:r>
      <w:r w:rsidR="00951EF5" w:rsidRPr="00A7704C">
        <w:rPr>
          <w:rFonts w:asciiTheme="majorHAnsi" w:hAnsiTheme="majorHAnsi" w:cs="Arial"/>
        </w:rPr>
        <w:t xml:space="preserve">y técnicas </w:t>
      </w:r>
      <w:r w:rsidR="00F80EF5" w:rsidRPr="00A7704C">
        <w:rPr>
          <w:rFonts w:asciiTheme="majorHAnsi" w:hAnsiTheme="majorHAnsi" w:cs="Arial"/>
        </w:rPr>
        <w:t xml:space="preserve">consideradas en </w:t>
      </w:r>
      <w:r w:rsidRPr="00A7704C">
        <w:rPr>
          <w:rFonts w:asciiTheme="majorHAnsi" w:hAnsiTheme="majorHAnsi" w:cs="Arial"/>
        </w:rPr>
        <w:t xml:space="preserve">el proyecto quedarán </w:t>
      </w:r>
      <w:r w:rsidR="00B47E64" w:rsidRPr="00A7704C">
        <w:rPr>
          <w:rFonts w:asciiTheme="majorHAnsi" w:hAnsiTheme="majorHAnsi" w:cs="Arial"/>
        </w:rPr>
        <w:t xml:space="preserve">bajo la </w:t>
      </w:r>
      <w:r w:rsidRPr="00A7704C">
        <w:rPr>
          <w:rFonts w:asciiTheme="majorHAnsi" w:hAnsiTheme="majorHAnsi" w:cs="Arial"/>
        </w:rPr>
        <w:t xml:space="preserve">administración </w:t>
      </w:r>
      <w:r w:rsidR="00D20371" w:rsidRPr="00A7704C">
        <w:rPr>
          <w:rFonts w:asciiTheme="majorHAnsi" w:hAnsiTheme="majorHAnsi" w:cs="Arial"/>
        </w:rPr>
        <w:t xml:space="preserve">y custodia </w:t>
      </w:r>
      <w:r w:rsidR="00B47E64" w:rsidRPr="00A7704C">
        <w:rPr>
          <w:rFonts w:asciiTheme="majorHAnsi" w:hAnsiTheme="majorHAnsi" w:cs="Arial"/>
        </w:rPr>
        <w:t xml:space="preserve">de las entidades que se relacionan en el </w:t>
      </w:r>
      <w:r w:rsidR="00A973D2" w:rsidRPr="00A7704C">
        <w:rPr>
          <w:rFonts w:asciiTheme="majorHAnsi" w:hAnsiTheme="majorHAnsi" w:cs="Arial"/>
        </w:rPr>
        <w:t>C</w:t>
      </w:r>
      <w:r w:rsidR="00B47E64" w:rsidRPr="00A7704C">
        <w:rPr>
          <w:rFonts w:asciiTheme="majorHAnsi" w:hAnsiTheme="majorHAnsi" w:cs="Arial"/>
        </w:rPr>
        <w:t xml:space="preserve">uadro </w:t>
      </w:r>
      <w:r w:rsidR="00A973D2" w:rsidRPr="00A7704C">
        <w:rPr>
          <w:rFonts w:asciiTheme="majorHAnsi" w:hAnsiTheme="majorHAnsi" w:cs="Arial"/>
        </w:rPr>
        <w:t>No. 1.</w:t>
      </w:r>
    </w:p>
    <w:p w:rsidR="006E357D" w:rsidRPr="00A7704C" w:rsidRDefault="006E357D" w:rsidP="006E357D">
      <w:pPr>
        <w:jc w:val="both"/>
        <w:rPr>
          <w:rFonts w:asciiTheme="majorHAnsi" w:hAnsiTheme="majorHAnsi" w:cs="Arial"/>
        </w:rPr>
      </w:pPr>
    </w:p>
    <w:p w:rsidR="00D20371" w:rsidRPr="00A7704C" w:rsidRDefault="002E5CBE" w:rsidP="006E357D">
      <w:pPr>
        <w:jc w:val="both"/>
        <w:rPr>
          <w:rFonts w:asciiTheme="majorHAnsi" w:hAnsiTheme="majorHAnsi" w:cs="Arial"/>
        </w:rPr>
      </w:pPr>
      <w:r w:rsidRPr="00A7704C">
        <w:rPr>
          <w:rFonts w:asciiTheme="majorHAnsi" w:hAnsiTheme="majorHAnsi" w:cs="Arial"/>
        </w:rPr>
        <w:t>Terminada la ejecución del proyecto en referencia</w:t>
      </w:r>
      <w:r w:rsidR="009001A3" w:rsidRPr="00A7704C">
        <w:rPr>
          <w:rFonts w:asciiTheme="majorHAnsi" w:hAnsiTheme="majorHAnsi" w:cs="Arial"/>
        </w:rPr>
        <w:t xml:space="preserve"> y en el proceso de liquidación de</w:t>
      </w:r>
      <w:r w:rsidR="00577B65" w:rsidRPr="00A7704C">
        <w:rPr>
          <w:rFonts w:asciiTheme="majorHAnsi" w:hAnsiTheme="majorHAnsi" w:cs="Arial"/>
        </w:rPr>
        <w:t>l o</w:t>
      </w:r>
      <w:r w:rsidR="00102EAE" w:rsidRPr="00A7704C">
        <w:rPr>
          <w:rFonts w:asciiTheme="majorHAnsi" w:hAnsiTheme="majorHAnsi" w:cs="Arial"/>
        </w:rPr>
        <w:t xml:space="preserve"> </w:t>
      </w:r>
      <w:r w:rsidR="009001A3" w:rsidRPr="00A7704C">
        <w:rPr>
          <w:rFonts w:asciiTheme="majorHAnsi" w:hAnsiTheme="majorHAnsi" w:cs="Arial"/>
        </w:rPr>
        <w:t>l</w:t>
      </w:r>
      <w:r w:rsidR="00102EAE" w:rsidRPr="00A7704C">
        <w:rPr>
          <w:rFonts w:asciiTheme="majorHAnsi" w:hAnsiTheme="majorHAnsi" w:cs="Arial"/>
        </w:rPr>
        <w:t>os</w:t>
      </w:r>
      <w:r w:rsidR="009001A3" w:rsidRPr="00A7704C">
        <w:rPr>
          <w:rFonts w:asciiTheme="majorHAnsi" w:hAnsiTheme="majorHAnsi" w:cs="Arial"/>
        </w:rPr>
        <w:t xml:space="preserve"> </w:t>
      </w:r>
      <w:r w:rsidR="00102EAE" w:rsidRPr="00A7704C">
        <w:rPr>
          <w:rFonts w:asciiTheme="majorHAnsi" w:hAnsiTheme="majorHAnsi" w:cs="Arial"/>
        </w:rPr>
        <w:t>c</w:t>
      </w:r>
      <w:r w:rsidR="009001A3" w:rsidRPr="00A7704C">
        <w:rPr>
          <w:rFonts w:asciiTheme="majorHAnsi" w:hAnsiTheme="majorHAnsi" w:cs="Arial"/>
        </w:rPr>
        <w:t>onvenio</w:t>
      </w:r>
      <w:r w:rsidR="00102EAE" w:rsidRPr="00A7704C">
        <w:rPr>
          <w:rFonts w:asciiTheme="majorHAnsi" w:hAnsiTheme="majorHAnsi" w:cs="Arial"/>
        </w:rPr>
        <w:t>s especiales de cooperación</w:t>
      </w:r>
      <w:r w:rsidR="00887F96" w:rsidRPr="00A7704C">
        <w:rPr>
          <w:rFonts w:asciiTheme="majorHAnsi" w:hAnsiTheme="majorHAnsi" w:cs="Arial"/>
        </w:rPr>
        <w:t xml:space="preserve"> que se celebren con los aliados científicos y tecnológicos</w:t>
      </w:r>
      <w:r w:rsidR="00102EAE" w:rsidRPr="00A7704C">
        <w:rPr>
          <w:rFonts w:asciiTheme="majorHAnsi" w:hAnsiTheme="majorHAnsi" w:cs="Arial"/>
        </w:rPr>
        <w:t>,</w:t>
      </w:r>
      <w:r w:rsidRPr="00A7704C">
        <w:rPr>
          <w:rFonts w:asciiTheme="majorHAnsi" w:hAnsiTheme="majorHAnsi" w:cs="Arial"/>
        </w:rPr>
        <w:t xml:space="preserve"> la Gobernación de</w:t>
      </w:r>
      <w:r w:rsidR="00577B65" w:rsidRPr="00A7704C">
        <w:rPr>
          <w:rFonts w:asciiTheme="majorHAnsi" w:hAnsiTheme="majorHAnsi" w:cs="Arial"/>
        </w:rPr>
        <w:t>l Departamento de</w:t>
      </w:r>
      <w:r w:rsidRPr="00A7704C">
        <w:rPr>
          <w:rFonts w:asciiTheme="majorHAnsi" w:hAnsiTheme="majorHAnsi" w:cs="Arial"/>
        </w:rPr>
        <w:t xml:space="preserve"> Nariño</w:t>
      </w:r>
      <w:r w:rsidR="00AE446C" w:rsidRPr="00A7704C">
        <w:rPr>
          <w:rFonts w:asciiTheme="majorHAnsi" w:hAnsiTheme="majorHAnsi" w:cs="Arial"/>
        </w:rPr>
        <w:t xml:space="preserve"> como ejecutor administrativo y financiero del proyecto</w:t>
      </w:r>
      <w:r w:rsidR="00577B65" w:rsidRPr="00A7704C">
        <w:rPr>
          <w:rFonts w:asciiTheme="majorHAnsi" w:hAnsiTheme="majorHAnsi" w:cs="Arial"/>
        </w:rPr>
        <w:t xml:space="preserve"> en referencia</w:t>
      </w:r>
      <w:r w:rsidR="00AE446C" w:rsidRPr="00A7704C">
        <w:rPr>
          <w:rFonts w:asciiTheme="majorHAnsi" w:hAnsiTheme="majorHAnsi" w:cs="Arial"/>
        </w:rPr>
        <w:t>,</w:t>
      </w:r>
      <w:r w:rsidRPr="00A7704C">
        <w:rPr>
          <w:rFonts w:asciiTheme="majorHAnsi" w:hAnsiTheme="majorHAnsi" w:cs="Arial"/>
        </w:rPr>
        <w:t xml:space="preserve"> </w:t>
      </w:r>
      <w:r w:rsidR="009001A3" w:rsidRPr="00A7704C">
        <w:rPr>
          <w:rFonts w:asciiTheme="majorHAnsi" w:hAnsiTheme="majorHAnsi" w:cs="Arial"/>
        </w:rPr>
        <w:t xml:space="preserve">podrá entregar a </w:t>
      </w:r>
      <w:r w:rsidR="00577B65" w:rsidRPr="00A7704C">
        <w:rPr>
          <w:rFonts w:asciiTheme="majorHAnsi" w:hAnsiTheme="majorHAnsi" w:cs="Arial"/>
          <w:color w:val="FF0000"/>
        </w:rPr>
        <w:t xml:space="preserve">(nombrar las entidades públicas que participan en la alianza y que realizan actividades de CTI) </w:t>
      </w:r>
      <w:r w:rsidR="009001A3" w:rsidRPr="00A7704C">
        <w:rPr>
          <w:rFonts w:asciiTheme="majorHAnsi" w:hAnsiTheme="majorHAnsi" w:cs="Arial"/>
        </w:rPr>
        <w:t xml:space="preserve">en calidad de </w:t>
      </w:r>
      <w:r w:rsidR="00577B65" w:rsidRPr="00A7704C">
        <w:rPr>
          <w:rFonts w:asciiTheme="majorHAnsi" w:hAnsiTheme="majorHAnsi" w:cs="Arial"/>
        </w:rPr>
        <w:t>préstamo a largo plazo (comodato)</w:t>
      </w:r>
      <w:r w:rsidR="009001A3" w:rsidRPr="00A7704C">
        <w:rPr>
          <w:rFonts w:asciiTheme="majorHAnsi" w:hAnsiTheme="majorHAnsi" w:cs="Arial"/>
        </w:rPr>
        <w:t xml:space="preserve">, los equipos adquiridos con los recursos del proyecto, para que estos </w:t>
      </w:r>
      <w:r w:rsidRPr="00A7704C">
        <w:rPr>
          <w:rFonts w:asciiTheme="majorHAnsi" w:hAnsiTheme="majorHAnsi" w:cs="Arial"/>
        </w:rPr>
        <w:t>sean utilizados en el desarrollo de actividades científicas de interés</w:t>
      </w:r>
      <w:r w:rsidR="00EC6EA4" w:rsidRPr="00A7704C">
        <w:rPr>
          <w:rFonts w:asciiTheme="majorHAnsi" w:hAnsiTheme="majorHAnsi" w:cs="Arial"/>
        </w:rPr>
        <w:t xml:space="preserve"> para el departamento de Nariño, </w:t>
      </w:r>
      <w:r w:rsidR="006B210D" w:rsidRPr="00A7704C">
        <w:rPr>
          <w:rFonts w:asciiTheme="majorHAnsi" w:hAnsiTheme="majorHAnsi" w:cs="Arial"/>
        </w:rPr>
        <w:t xml:space="preserve">en cuyo caso dichas entidades, </w:t>
      </w:r>
      <w:r w:rsidR="00EC6EA4" w:rsidRPr="00A7704C">
        <w:rPr>
          <w:rFonts w:asciiTheme="majorHAnsi" w:hAnsiTheme="majorHAnsi" w:cs="Arial"/>
        </w:rPr>
        <w:t>garantiza</w:t>
      </w:r>
      <w:r w:rsidR="006B210D" w:rsidRPr="00A7704C">
        <w:rPr>
          <w:rFonts w:asciiTheme="majorHAnsi" w:hAnsiTheme="majorHAnsi" w:cs="Arial"/>
        </w:rPr>
        <w:t xml:space="preserve">rán su custodia, </w:t>
      </w:r>
      <w:r w:rsidR="00EC6EA4" w:rsidRPr="00A7704C">
        <w:rPr>
          <w:rFonts w:asciiTheme="majorHAnsi" w:hAnsiTheme="majorHAnsi" w:cs="Arial"/>
        </w:rPr>
        <w:t>prot</w:t>
      </w:r>
      <w:r w:rsidR="009001A3" w:rsidRPr="00A7704C">
        <w:rPr>
          <w:rFonts w:asciiTheme="majorHAnsi" w:hAnsiTheme="majorHAnsi" w:cs="Arial"/>
        </w:rPr>
        <w:t>ección</w:t>
      </w:r>
      <w:r w:rsidR="00577B65" w:rsidRPr="00A7704C">
        <w:rPr>
          <w:rFonts w:asciiTheme="majorHAnsi" w:hAnsiTheme="majorHAnsi" w:cs="Arial"/>
        </w:rPr>
        <w:t>, buen uso de los mismos y asumirán los costos de mantenimiento y operación que se requiera.</w:t>
      </w:r>
      <w:r w:rsidR="00EC6EA4" w:rsidRPr="00A7704C">
        <w:rPr>
          <w:rFonts w:asciiTheme="majorHAnsi" w:hAnsiTheme="majorHAnsi" w:cs="Arial"/>
        </w:rPr>
        <w:t xml:space="preserve"> </w:t>
      </w:r>
    </w:p>
    <w:p w:rsidR="00D20371" w:rsidRPr="00A7704C" w:rsidRDefault="00D20371" w:rsidP="006E357D">
      <w:pPr>
        <w:jc w:val="both"/>
        <w:rPr>
          <w:rFonts w:asciiTheme="majorHAnsi" w:hAnsiTheme="majorHAnsi" w:cs="Arial"/>
        </w:rPr>
      </w:pPr>
    </w:p>
    <w:p w:rsidR="004D2B60" w:rsidRPr="00A7704C" w:rsidRDefault="002E5CBE" w:rsidP="006E357D">
      <w:pPr>
        <w:jc w:val="both"/>
        <w:rPr>
          <w:rFonts w:asciiTheme="majorHAnsi" w:hAnsiTheme="majorHAnsi" w:cs="Arial"/>
        </w:rPr>
      </w:pPr>
      <w:r w:rsidRPr="00A7704C">
        <w:rPr>
          <w:rFonts w:asciiTheme="majorHAnsi" w:hAnsiTheme="majorHAnsi" w:cs="Arial"/>
        </w:rPr>
        <w:t>Las entidades encargadas de la a</w:t>
      </w:r>
      <w:r w:rsidR="00EC6EA4" w:rsidRPr="00A7704C">
        <w:rPr>
          <w:rFonts w:asciiTheme="majorHAnsi" w:hAnsiTheme="majorHAnsi" w:cs="Arial"/>
        </w:rPr>
        <w:t>dministración de los equipos se responsabiliza</w:t>
      </w:r>
      <w:r w:rsidR="003C540F" w:rsidRPr="00A7704C">
        <w:rPr>
          <w:rFonts w:asciiTheme="majorHAnsi" w:hAnsiTheme="majorHAnsi" w:cs="Arial"/>
        </w:rPr>
        <w:t>rán</w:t>
      </w:r>
      <w:r w:rsidR="00EC6EA4" w:rsidRPr="00A7704C">
        <w:rPr>
          <w:rFonts w:asciiTheme="majorHAnsi" w:hAnsiTheme="majorHAnsi" w:cs="Arial"/>
        </w:rPr>
        <w:t xml:space="preserve"> durante la ejecución del proyecto </w:t>
      </w:r>
      <w:r w:rsidR="004D2B60" w:rsidRPr="00A7704C">
        <w:rPr>
          <w:rFonts w:asciiTheme="majorHAnsi" w:hAnsiTheme="majorHAnsi" w:cs="Arial"/>
        </w:rPr>
        <w:t>de los gastos de operación y mantenimiento preventivo y correctivo</w:t>
      </w:r>
      <w:r w:rsidR="00706ECE" w:rsidRPr="00A7704C">
        <w:rPr>
          <w:rFonts w:asciiTheme="majorHAnsi" w:hAnsiTheme="majorHAnsi" w:cs="Arial"/>
        </w:rPr>
        <w:t xml:space="preserve"> a que haya lugar</w:t>
      </w:r>
      <w:r w:rsidR="004D2B60" w:rsidRPr="00A7704C">
        <w:rPr>
          <w:rFonts w:asciiTheme="majorHAnsi" w:hAnsiTheme="majorHAnsi" w:cs="Arial"/>
        </w:rPr>
        <w:t xml:space="preserve">. De igual manera, las entidades responsables </w:t>
      </w:r>
      <w:r w:rsidR="006E357D" w:rsidRPr="00A7704C">
        <w:rPr>
          <w:rFonts w:asciiTheme="majorHAnsi" w:hAnsiTheme="majorHAnsi" w:cs="Arial"/>
        </w:rPr>
        <w:t>deberán contar con personal idóneo para su manejo</w:t>
      </w:r>
      <w:r w:rsidR="00706ECE" w:rsidRPr="00A7704C">
        <w:rPr>
          <w:rFonts w:asciiTheme="majorHAnsi" w:hAnsiTheme="majorHAnsi" w:cs="Arial"/>
        </w:rPr>
        <w:t xml:space="preserve"> y </w:t>
      </w:r>
      <w:r w:rsidR="006E357D" w:rsidRPr="00A7704C">
        <w:rPr>
          <w:rFonts w:asciiTheme="majorHAnsi" w:hAnsiTheme="majorHAnsi" w:cs="Arial"/>
        </w:rPr>
        <w:t xml:space="preserve"> espacios locativos</w:t>
      </w:r>
      <w:r w:rsidR="00706ECE" w:rsidRPr="00A7704C">
        <w:rPr>
          <w:rFonts w:asciiTheme="majorHAnsi" w:hAnsiTheme="majorHAnsi" w:cs="Arial"/>
        </w:rPr>
        <w:t xml:space="preserve"> adecuados</w:t>
      </w:r>
      <w:r w:rsidR="006E357D" w:rsidRPr="00A7704C">
        <w:rPr>
          <w:rFonts w:asciiTheme="majorHAnsi" w:hAnsiTheme="majorHAnsi" w:cs="Arial"/>
        </w:rPr>
        <w:t xml:space="preserve"> para su instalación</w:t>
      </w:r>
      <w:r w:rsidR="00706ECE" w:rsidRPr="00A7704C">
        <w:rPr>
          <w:rFonts w:asciiTheme="majorHAnsi" w:hAnsiTheme="majorHAnsi" w:cs="Arial"/>
        </w:rPr>
        <w:t xml:space="preserve"> y funcionamiento óptimo.</w:t>
      </w:r>
    </w:p>
    <w:p w:rsidR="00706ECE" w:rsidRPr="00A7704C" w:rsidRDefault="00706ECE" w:rsidP="006E357D">
      <w:pPr>
        <w:jc w:val="both"/>
        <w:rPr>
          <w:rFonts w:asciiTheme="majorHAnsi" w:hAnsiTheme="majorHAnsi" w:cs="Arial"/>
        </w:rPr>
      </w:pPr>
    </w:p>
    <w:p w:rsidR="003529F5" w:rsidRPr="00A7704C" w:rsidRDefault="004D2B60" w:rsidP="006E357D">
      <w:pPr>
        <w:jc w:val="both"/>
        <w:rPr>
          <w:rFonts w:asciiTheme="majorHAnsi" w:hAnsiTheme="majorHAnsi" w:cs="Arial"/>
        </w:rPr>
      </w:pPr>
      <w:r w:rsidRPr="00A7704C">
        <w:rPr>
          <w:rFonts w:asciiTheme="majorHAnsi" w:hAnsiTheme="majorHAnsi" w:cs="Arial"/>
        </w:rPr>
        <w:t xml:space="preserve">Dichos equipos </w:t>
      </w:r>
      <w:r w:rsidR="006E357D" w:rsidRPr="00A7704C">
        <w:rPr>
          <w:rFonts w:asciiTheme="majorHAnsi" w:hAnsiTheme="majorHAnsi" w:cs="Arial"/>
        </w:rPr>
        <w:t>no podrán ser donados</w:t>
      </w:r>
      <w:r w:rsidR="003D512F" w:rsidRPr="00A7704C">
        <w:rPr>
          <w:rFonts w:asciiTheme="majorHAnsi" w:hAnsiTheme="majorHAnsi" w:cs="Arial"/>
        </w:rPr>
        <w:t>,</w:t>
      </w:r>
      <w:r w:rsidR="006E357D" w:rsidRPr="00A7704C">
        <w:rPr>
          <w:rFonts w:asciiTheme="majorHAnsi" w:hAnsiTheme="majorHAnsi" w:cs="Arial"/>
        </w:rPr>
        <w:t xml:space="preserve"> </w:t>
      </w:r>
      <w:r w:rsidR="00E56CFA" w:rsidRPr="00A7704C">
        <w:rPr>
          <w:rFonts w:asciiTheme="majorHAnsi" w:hAnsiTheme="majorHAnsi" w:cs="Arial"/>
        </w:rPr>
        <w:t xml:space="preserve">prestados, </w:t>
      </w:r>
      <w:r w:rsidR="006E357D" w:rsidRPr="00A7704C">
        <w:rPr>
          <w:rFonts w:asciiTheme="majorHAnsi" w:hAnsiTheme="majorHAnsi" w:cs="Arial"/>
        </w:rPr>
        <w:t>permutados o vendidos</w:t>
      </w:r>
      <w:r w:rsidR="00E56CFA" w:rsidRPr="00A7704C">
        <w:rPr>
          <w:rFonts w:asciiTheme="majorHAnsi" w:hAnsiTheme="majorHAnsi" w:cs="Arial"/>
        </w:rPr>
        <w:t xml:space="preserve"> a otras personas naturales o jurídicas</w:t>
      </w:r>
      <w:r w:rsidR="003D512F" w:rsidRPr="00A7704C">
        <w:rPr>
          <w:rFonts w:asciiTheme="majorHAnsi" w:hAnsiTheme="majorHAnsi" w:cs="Arial"/>
        </w:rPr>
        <w:t>. De igual manera</w:t>
      </w:r>
      <w:r w:rsidR="00C82BEE" w:rsidRPr="00A7704C">
        <w:rPr>
          <w:rFonts w:asciiTheme="majorHAnsi" w:hAnsiTheme="majorHAnsi" w:cs="Arial"/>
        </w:rPr>
        <w:t>,</w:t>
      </w:r>
      <w:r w:rsidR="003D512F" w:rsidRPr="00A7704C">
        <w:rPr>
          <w:rFonts w:asciiTheme="majorHAnsi" w:hAnsiTheme="majorHAnsi" w:cs="Arial"/>
        </w:rPr>
        <w:t xml:space="preserve"> la entidad responsable de </w:t>
      </w:r>
      <w:r w:rsidR="00C82BEE" w:rsidRPr="00A7704C">
        <w:rPr>
          <w:rFonts w:asciiTheme="majorHAnsi" w:hAnsiTheme="majorHAnsi" w:cs="Arial"/>
        </w:rPr>
        <w:t>su</w:t>
      </w:r>
      <w:r w:rsidR="003D512F" w:rsidRPr="00A7704C">
        <w:rPr>
          <w:rFonts w:asciiTheme="majorHAnsi" w:hAnsiTheme="majorHAnsi" w:cs="Arial"/>
        </w:rPr>
        <w:t xml:space="preserve"> administración</w:t>
      </w:r>
      <w:r w:rsidR="003529F5" w:rsidRPr="00A7704C">
        <w:rPr>
          <w:rFonts w:asciiTheme="majorHAnsi" w:hAnsiTheme="majorHAnsi" w:cs="Arial"/>
        </w:rPr>
        <w:t xml:space="preserve">, deberá garantizar y permitir </w:t>
      </w:r>
      <w:r w:rsidR="006E357D" w:rsidRPr="00A7704C">
        <w:rPr>
          <w:rFonts w:asciiTheme="majorHAnsi" w:hAnsiTheme="majorHAnsi" w:cs="Arial"/>
        </w:rPr>
        <w:t xml:space="preserve">el uso </w:t>
      </w:r>
      <w:r w:rsidR="00C82BEE" w:rsidRPr="00A7704C">
        <w:rPr>
          <w:rFonts w:asciiTheme="majorHAnsi" w:hAnsiTheme="majorHAnsi" w:cs="Arial"/>
        </w:rPr>
        <w:t xml:space="preserve">gratuito </w:t>
      </w:r>
      <w:r w:rsidR="003529F5" w:rsidRPr="00A7704C">
        <w:rPr>
          <w:rFonts w:asciiTheme="majorHAnsi" w:hAnsiTheme="majorHAnsi" w:cs="Arial"/>
        </w:rPr>
        <w:t>de los mismos a las demás entidades</w:t>
      </w:r>
      <w:r w:rsidR="00C82BEE" w:rsidRPr="00A7704C">
        <w:rPr>
          <w:rFonts w:asciiTheme="majorHAnsi" w:hAnsiTheme="majorHAnsi" w:cs="Arial"/>
        </w:rPr>
        <w:t xml:space="preserve"> firmantes del</w:t>
      </w:r>
      <w:r w:rsidR="00E56CFA" w:rsidRPr="00A7704C">
        <w:rPr>
          <w:rFonts w:asciiTheme="majorHAnsi" w:hAnsiTheme="majorHAnsi" w:cs="Arial"/>
        </w:rPr>
        <w:t>(os)</w:t>
      </w:r>
      <w:r w:rsidR="00C82BEE" w:rsidRPr="00A7704C">
        <w:rPr>
          <w:rFonts w:asciiTheme="majorHAnsi" w:hAnsiTheme="majorHAnsi" w:cs="Arial"/>
        </w:rPr>
        <w:t xml:space="preserve"> Convenio</w:t>
      </w:r>
      <w:r w:rsidR="00E56CFA" w:rsidRPr="00A7704C">
        <w:rPr>
          <w:rFonts w:asciiTheme="majorHAnsi" w:hAnsiTheme="majorHAnsi" w:cs="Arial"/>
        </w:rPr>
        <w:t>(s)</w:t>
      </w:r>
      <w:r w:rsidR="00C82BEE" w:rsidRPr="00A7704C">
        <w:rPr>
          <w:rFonts w:asciiTheme="majorHAnsi" w:hAnsiTheme="majorHAnsi" w:cs="Arial"/>
        </w:rPr>
        <w:t xml:space="preserve"> Especial</w:t>
      </w:r>
      <w:r w:rsidR="00E56CFA" w:rsidRPr="00A7704C">
        <w:rPr>
          <w:rFonts w:asciiTheme="majorHAnsi" w:hAnsiTheme="majorHAnsi" w:cs="Arial"/>
        </w:rPr>
        <w:t>(es)</w:t>
      </w:r>
      <w:r w:rsidR="00C82BEE" w:rsidRPr="00A7704C">
        <w:rPr>
          <w:rFonts w:asciiTheme="majorHAnsi" w:hAnsiTheme="majorHAnsi" w:cs="Arial"/>
        </w:rPr>
        <w:t xml:space="preserve"> de Cooperación que ser requiera</w:t>
      </w:r>
      <w:r w:rsidR="00E56CFA" w:rsidRPr="00A7704C">
        <w:rPr>
          <w:rFonts w:asciiTheme="majorHAnsi" w:hAnsiTheme="majorHAnsi" w:cs="Arial"/>
        </w:rPr>
        <w:t xml:space="preserve"> celebrar</w:t>
      </w:r>
      <w:r w:rsidR="00C82BEE" w:rsidRPr="00A7704C">
        <w:rPr>
          <w:rFonts w:asciiTheme="majorHAnsi" w:hAnsiTheme="majorHAnsi" w:cs="Arial"/>
        </w:rPr>
        <w:t xml:space="preserve"> para su ejecución, pero solo para el desarrollo de las actividades científicas y técnicas </w:t>
      </w:r>
      <w:r w:rsidR="00244421" w:rsidRPr="00A7704C">
        <w:rPr>
          <w:rFonts w:asciiTheme="majorHAnsi" w:hAnsiTheme="majorHAnsi" w:cs="Arial"/>
        </w:rPr>
        <w:t>inherentes al proyecto arriba mencionado.</w:t>
      </w:r>
    </w:p>
    <w:p w:rsidR="003529F5" w:rsidRPr="00A7704C" w:rsidRDefault="003529F5" w:rsidP="006E357D">
      <w:pPr>
        <w:jc w:val="both"/>
        <w:rPr>
          <w:rFonts w:asciiTheme="majorHAnsi" w:hAnsiTheme="majorHAnsi" w:cs="Arial"/>
        </w:rPr>
      </w:pPr>
    </w:p>
    <w:p w:rsidR="00244421" w:rsidRPr="00A7704C" w:rsidRDefault="00797D7E" w:rsidP="006E357D">
      <w:pPr>
        <w:jc w:val="both"/>
        <w:rPr>
          <w:rFonts w:asciiTheme="majorHAnsi" w:hAnsiTheme="majorHAnsi" w:cs="Arial"/>
        </w:rPr>
      </w:pPr>
      <w:r w:rsidRPr="00A7704C">
        <w:rPr>
          <w:rFonts w:asciiTheme="majorHAnsi" w:hAnsiTheme="majorHAnsi" w:cs="Arial"/>
        </w:rPr>
        <w:t xml:space="preserve">Las entidades firmantes del presente acuerdo, se comprometen a transferir los resultados de la investigación </w:t>
      </w:r>
      <w:r w:rsidR="00830279" w:rsidRPr="00A7704C">
        <w:rPr>
          <w:rFonts w:asciiTheme="majorHAnsi" w:hAnsiTheme="majorHAnsi" w:cs="Arial"/>
        </w:rPr>
        <w:t>a l</w:t>
      </w:r>
      <w:r w:rsidR="00397008" w:rsidRPr="00A7704C">
        <w:rPr>
          <w:rFonts w:asciiTheme="majorHAnsi" w:hAnsiTheme="majorHAnsi" w:cs="Arial"/>
        </w:rPr>
        <w:t>as</w:t>
      </w:r>
      <w:r w:rsidR="00830279" w:rsidRPr="00A7704C">
        <w:rPr>
          <w:rFonts w:asciiTheme="majorHAnsi" w:hAnsiTheme="majorHAnsi" w:cs="Arial"/>
        </w:rPr>
        <w:t xml:space="preserve"> </w:t>
      </w:r>
      <w:r w:rsidR="00397008" w:rsidRPr="00A7704C">
        <w:rPr>
          <w:rFonts w:asciiTheme="majorHAnsi" w:hAnsiTheme="majorHAnsi" w:cs="Arial"/>
        </w:rPr>
        <w:t xml:space="preserve">empresas (productores) o sector </w:t>
      </w:r>
      <w:r w:rsidR="00830279" w:rsidRPr="00A7704C">
        <w:rPr>
          <w:rFonts w:asciiTheme="majorHAnsi" w:hAnsiTheme="majorHAnsi" w:cs="Arial"/>
        </w:rPr>
        <w:t>product</w:t>
      </w:r>
      <w:r w:rsidR="00397008" w:rsidRPr="00A7704C">
        <w:rPr>
          <w:rFonts w:asciiTheme="majorHAnsi" w:hAnsiTheme="majorHAnsi" w:cs="Arial"/>
        </w:rPr>
        <w:t>ivo</w:t>
      </w:r>
      <w:r w:rsidR="00830279" w:rsidRPr="00A7704C">
        <w:rPr>
          <w:rFonts w:asciiTheme="majorHAnsi" w:hAnsiTheme="majorHAnsi" w:cs="Arial"/>
        </w:rPr>
        <w:t xml:space="preserve"> </w:t>
      </w:r>
      <w:r w:rsidR="00397008" w:rsidRPr="00A7704C">
        <w:rPr>
          <w:rFonts w:asciiTheme="majorHAnsi" w:hAnsiTheme="majorHAnsi" w:cs="Arial"/>
        </w:rPr>
        <w:t xml:space="preserve">de </w:t>
      </w:r>
      <w:r w:rsidR="00830279" w:rsidRPr="00A7704C">
        <w:rPr>
          <w:rFonts w:asciiTheme="majorHAnsi" w:hAnsiTheme="majorHAnsi" w:cs="Arial"/>
        </w:rPr>
        <w:t>manera gratuita y a perpetuidad.</w:t>
      </w:r>
    </w:p>
    <w:p w:rsidR="00797D7E" w:rsidRPr="00A7704C" w:rsidRDefault="00797D7E" w:rsidP="006E357D">
      <w:pPr>
        <w:jc w:val="both"/>
        <w:rPr>
          <w:rFonts w:asciiTheme="majorHAnsi" w:hAnsiTheme="majorHAnsi" w:cs="Arial"/>
        </w:rPr>
      </w:pPr>
    </w:p>
    <w:p w:rsidR="00830279" w:rsidRPr="00A7704C" w:rsidRDefault="00830279" w:rsidP="006E357D">
      <w:pPr>
        <w:jc w:val="both"/>
        <w:rPr>
          <w:rFonts w:asciiTheme="majorHAnsi" w:hAnsiTheme="majorHAnsi" w:cs="Arial"/>
        </w:rPr>
      </w:pPr>
      <w:r w:rsidRPr="00A7704C">
        <w:rPr>
          <w:rFonts w:asciiTheme="majorHAnsi" w:hAnsiTheme="majorHAnsi" w:cs="Arial"/>
        </w:rPr>
        <w:lastRenderedPageBreak/>
        <w:t>En el Cuadro No. 1 se relaciona la descripción de los equipos requeridos para la ejecución del presente proyecto, así como el responsable de la administración, custodia, protección y uso de los mismos durante la etapa de ejecución del proyecto:</w:t>
      </w:r>
    </w:p>
    <w:p w:rsidR="006E357D" w:rsidRPr="00A7704C" w:rsidRDefault="006E357D" w:rsidP="006E357D">
      <w:pPr>
        <w:jc w:val="both"/>
        <w:rPr>
          <w:rFonts w:asciiTheme="majorHAnsi" w:hAnsiTheme="majorHAnsi" w:cstheme="minorHAnsi"/>
          <w:bCs/>
        </w:rPr>
      </w:pPr>
    </w:p>
    <w:p w:rsidR="00830279" w:rsidRPr="00A7704C" w:rsidRDefault="00830279" w:rsidP="006E357D">
      <w:pPr>
        <w:jc w:val="both"/>
        <w:rPr>
          <w:rFonts w:asciiTheme="majorHAnsi" w:hAnsiTheme="majorHAnsi" w:cstheme="minorHAnsi"/>
          <w:b/>
          <w:bCs/>
        </w:rPr>
      </w:pPr>
      <w:r w:rsidRPr="00A7704C">
        <w:rPr>
          <w:rFonts w:asciiTheme="majorHAnsi" w:hAnsiTheme="majorHAnsi" w:cstheme="minorHAnsi"/>
          <w:b/>
          <w:bCs/>
        </w:rPr>
        <w:t xml:space="preserve">Cuadro No. 1. </w:t>
      </w:r>
      <w:r w:rsidR="00CD5F69" w:rsidRPr="00A7704C">
        <w:rPr>
          <w:rFonts w:asciiTheme="majorHAnsi" w:hAnsiTheme="majorHAnsi" w:cstheme="minorHAnsi"/>
          <w:b/>
          <w:bCs/>
        </w:rPr>
        <w:t>Titularidad y administración de Equipos</w:t>
      </w:r>
    </w:p>
    <w:p w:rsidR="00397008" w:rsidRPr="00A7704C" w:rsidRDefault="00397008" w:rsidP="006E357D">
      <w:pPr>
        <w:jc w:val="both"/>
        <w:rPr>
          <w:rFonts w:asciiTheme="majorHAnsi" w:hAnsiTheme="majorHAnsi" w:cstheme="minorHAnsi"/>
          <w:bCs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4602"/>
        <w:gridCol w:w="1405"/>
        <w:gridCol w:w="2939"/>
      </w:tblGrid>
      <w:tr w:rsidR="00397008" w:rsidRPr="00A7704C" w:rsidTr="00397008">
        <w:tc>
          <w:tcPr>
            <w:tcW w:w="4820" w:type="dxa"/>
          </w:tcPr>
          <w:p w:rsidR="00397008" w:rsidRPr="00A7704C" w:rsidRDefault="00397008" w:rsidP="008E0D6B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7704C">
              <w:rPr>
                <w:rFonts w:asciiTheme="majorHAnsi" w:hAnsiTheme="majorHAnsi" w:cstheme="minorHAnsi"/>
                <w:b/>
                <w:bCs/>
              </w:rPr>
              <w:t>EQUIPOS REQUERIDOS</w:t>
            </w:r>
          </w:p>
        </w:tc>
        <w:tc>
          <w:tcPr>
            <w:tcW w:w="1057" w:type="dxa"/>
          </w:tcPr>
          <w:p w:rsidR="00397008" w:rsidRPr="00A7704C" w:rsidRDefault="00246194" w:rsidP="008E0D6B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A7704C">
              <w:rPr>
                <w:rFonts w:asciiTheme="majorHAnsi" w:hAnsiTheme="majorHAnsi" w:cstheme="minorHAnsi"/>
                <w:b/>
                <w:bCs/>
              </w:rPr>
              <w:t>CANTIDAD</w:t>
            </w:r>
          </w:p>
        </w:tc>
        <w:tc>
          <w:tcPr>
            <w:tcW w:w="2993" w:type="dxa"/>
          </w:tcPr>
          <w:p w:rsidR="00397008" w:rsidRPr="00A7704C" w:rsidRDefault="00397008" w:rsidP="008E0D6B">
            <w:pPr>
              <w:jc w:val="center"/>
              <w:rPr>
                <w:rFonts w:asciiTheme="majorHAnsi" w:hAnsiTheme="majorHAnsi" w:cstheme="minorHAnsi"/>
                <w:bCs/>
                <w:color w:val="FF0000"/>
              </w:rPr>
            </w:pPr>
            <w:r w:rsidRPr="00A7704C">
              <w:rPr>
                <w:rFonts w:asciiTheme="majorHAnsi" w:hAnsiTheme="majorHAnsi" w:cstheme="minorHAnsi"/>
                <w:b/>
                <w:bCs/>
              </w:rPr>
              <w:t>TITULARIDAD / ADMINISTRACION</w:t>
            </w:r>
            <w:r w:rsidR="00246194" w:rsidRPr="00A7704C">
              <w:rPr>
                <w:rFonts w:asciiTheme="majorHAnsi" w:hAnsiTheme="majorHAnsi" w:cstheme="minorHAnsi"/>
                <w:b/>
                <w:bCs/>
              </w:rPr>
              <w:t xml:space="preserve">  </w:t>
            </w:r>
            <w:r w:rsidR="00246194" w:rsidRPr="00A7704C">
              <w:rPr>
                <w:rFonts w:asciiTheme="majorHAnsi" w:hAnsiTheme="majorHAnsi" w:cstheme="minorHAnsi"/>
                <w:bCs/>
                <w:color w:val="FF0000"/>
              </w:rPr>
              <w:t xml:space="preserve">Defina el nombre de la entidad responsable </w:t>
            </w:r>
          </w:p>
        </w:tc>
      </w:tr>
      <w:tr w:rsidR="00397008" w:rsidRPr="00A7704C" w:rsidTr="00397008">
        <w:tc>
          <w:tcPr>
            <w:tcW w:w="4820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1057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2993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</w:tr>
      <w:tr w:rsidR="00397008" w:rsidRPr="00A7704C" w:rsidTr="00397008">
        <w:tc>
          <w:tcPr>
            <w:tcW w:w="4820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1057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2993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</w:tr>
      <w:tr w:rsidR="00397008" w:rsidRPr="00A7704C" w:rsidTr="00397008">
        <w:tc>
          <w:tcPr>
            <w:tcW w:w="4820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1057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2993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</w:tr>
      <w:tr w:rsidR="00397008" w:rsidRPr="00A7704C" w:rsidTr="00397008">
        <w:tc>
          <w:tcPr>
            <w:tcW w:w="4820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1057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2993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</w:tr>
      <w:tr w:rsidR="00397008" w:rsidRPr="00A7704C" w:rsidTr="00397008">
        <w:tc>
          <w:tcPr>
            <w:tcW w:w="4820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1057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2993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</w:tr>
      <w:tr w:rsidR="00397008" w:rsidRPr="00A7704C" w:rsidTr="00397008">
        <w:tc>
          <w:tcPr>
            <w:tcW w:w="4820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1057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2993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</w:tr>
      <w:tr w:rsidR="00397008" w:rsidRPr="00A7704C" w:rsidTr="00397008">
        <w:tc>
          <w:tcPr>
            <w:tcW w:w="4820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1057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2993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</w:tr>
      <w:tr w:rsidR="00397008" w:rsidRPr="00A7704C" w:rsidTr="00397008">
        <w:tc>
          <w:tcPr>
            <w:tcW w:w="4820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1057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2993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</w:tr>
      <w:tr w:rsidR="00397008" w:rsidRPr="00A7704C" w:rsidTr="00397008">
        <w:tc>
          <w:tcPr>
            <w:tcW w:w="4820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1057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2993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</w:tr>
      <w:tr w:rsidR="00397008" w:rsidRPr="00A7704C" w:rsidTr="00397008">
        <w:tc>
          <w:tcPr>
            <w:tcW w:w="4820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1057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2993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</w:tr>
      <w:tr w:rsidR="00397008" w:rsidRPr="00A7704C" w:rsidTr="00397008">
        <w:tc>
          <w:tcPr>
            <w:tcW w:w="4820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1057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2993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</w:tr>
      <w:tr w:rsidR="00397008" w:rsidRPr="00A7704C" w:rsidTr="00397008">
        <w:tc>
          <w:tcPr>
            <w:tcW w:w="4820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1057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2993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</w:tr>
      <w:tr w:rsidR="00397008" w:rsidRPr="00A7704C" w:rsidTr="00397008">
        <w:tc>
          <w:tcPr>
            <w:tcW w:w="4820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1057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2993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</w:tr>
      <w:tr w:rsidR="00397008" w:rsidRPr="00A7704C" w:rsidTr="00397008">
        <w:tc>
          <w:tcPr>
            <w:tcW w:w="4820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1057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2993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</w:tr>
      <w:tr w:rsidR="00397008" w:rsidRPr="00A7704C" w:rsidTr="00397008">
        <w:tc>
          <w:tcPr>
            <w:tcW w:w="4820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1057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2993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</w:tr>
      <w:tr w:rsidR="00397008" w:rsidRPr="00A7704C" w:rsidTr="00397008">
        <w:tc>
          <w:tcPr>
            <w:tcW w:w="4820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1057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2993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</w:tr>
      <w:tr w:rsidR="00397008" w:rsidRPr="00A7704C" w:rsidTr="00397008">
        <w:tc>
          <w:tcPr>
            <w:tcW w:w="4820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1057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2993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</w:tr>
      <w:tr w:rsidR="00397008" w:rsidRPr="00A7704C" w:rsidTr="00397008">
        <w:tc>
          <w:tcPr>
            <w:tcW w:w="4820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1057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2993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</w:tr>
      <w:tr w:rsidR="00397008" w:rsidRPr="00A7704C" w:rsidTr="00397008">
        <w:tc>
          <w:tcPr>
            <w:tcW w:w="4820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1057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2993" w:type="dxa"/>
          </w:tcPr>
          <w:p w:rsidR="00397008" w:rsidRPr="00A7704C" w:rsidRDefault="00397008" w:rsidP="006E357D">
            <w:pPr>
              <w:jc w:val="both"/>
              <w:rPr>
                <w:rFonts w:asciiTheme="majorHAnsi" w:hAnsiTheme="majorHAnsi" w:cstheme="minorHAnsi"/>
                <w:bCs/>
              </w:rPr>
            </w:pPr>
          </w:p>
        </w:tc>
      </w:tr>
    </w:tbl>
    <w:p w:rsidR="00397008" w:rsidRPr="00A7704C" w:rsidRDefault="00397008" w:rsidP="006E357D">
      <w:pPr>
        <w:jc w:val="both"/>
        <w:rPr>
          <w:rFonts w:asciiTheme="majorHAnsi" w:hAnsiTheme="majorHAnsi" w:cstheme="minorHAnsi"/>
          <w:bCs/>
        </w:rPr>
      </w:pPr>
    </w:p>
    <w:p w:rsidR="00397008" w:rsidRPr="00A7704C" w:rsidRDefault="00397008" w:rsidP="006E357D">
      <w:pPr>
        <w:jc w:val="both"/>
        <w:rPr>
          <w:rFonts w:asciiTheme="majorHAnsi" w:hAnsiTheme="majorHAnsi" w:cstheme="minorHAnsi"/>
          <w:bCs/>
        </w:rPr>
      </w:pPr>
    </w:p>
    <w:p w:rsidR="006E357D" w:rsidRPr="00A7704C" w:rsidRDefault="00AE446C" w:rsidP="006E357D">
      <w:pPr>
        <w:jc w:val="both"/>
        <w:rPr>
          <w:rFonts w:asciiTheme="majorHAnsi" w:hAnsiTheme="majorHAnsi" w:cs="Arial"/>
          <w:bCs/>
        </w:rPr>
      </w:pPr>
      <w:r w:rsidRPr="00A7704C">
        <w:rPr>
          <w:rFonts w:asciiTheme="majorHAnsi" w:hAnsiTheme="majorHAnsi" w:cs="Arial"/>
          <w:bCs/>
        </w:rPr>
        <w:t xml:space="preserve">Dado en San Juan de Pasto, a los </w:t>
      </w:r>
      <w:r w:rsidR="005E2C5E" w:rsidRPr="00A7704C">
        <w:rPr>
          <w:rFonts w:asciiTheme="majorHAnsi" w:hAnsiTheme="majorHAnsi" w:cs="Arial"/>
          <w:bCs/>
        </w:rPr>
        <w:t>xx</w:t>
      </w:r>
      <w:r w:rsidRPr="00A7704C">
        <w:rPr>
          <w:rFonts w:asciiTheme="majorHAnsi" w:hAnsiTheme="majorHAnsi" w:cs="Arial"/>
          <w:bCs/>
        </w:rPr>
        <w:t xml:space="preserve"> días del mes de </w:t>
      </w:r>
      <w:r w:rsidR="005E2C5E" w:rsidRPr="00A7704C">
        <w:rPr>
          <w:rFonts w:asciiTheme="majorHAnsi" w:hAnsiTheme="majorHAnsi" w:cs="Arial"/>
          <w:bCs/>
        </w:rPr>
        <w:t>xxxxxx</w:t>
      </w:r>
      <w:r w:rsidRPr="00A7704C">
        <w:rPr>
          <w:rFonts w:asciiTheme="majorHAnsi" w:hAnsiTheme="majorHAnsi" w:cs="Arial"/>
          <w:bCs/>
        </w:rPr>
        <w:t xml:space="preserve"> de 201</w:t>
      </w:r>
      <w:r w:rsidR="005E2C5E" w:rsidRPr="00A7704C">
        <w:rPr>
          <w:rFonts w:asciiTheme="majorHAnsi" w:hAnsiTheme="majorHAnsi" w:cs="Arial"/>
          <w:bCs/>
        </w:rPr>
        <w:t>5</w:t>
      </w:r>
      <w:r w:rsidRPr="00A7704C">
        <w:rPr>
          <w:rFonts w:asciiTheme="majorHAnsi" w:hAnsiTheme="majorHAnsi" w:cs="Arial"/>
          <w:bCs/>
        </w:rPr>
        <w:t>.</w:t>
      </w:r>
    </w:p>
    <w:p w:rsidR="006E357D" w:rsidRPr="00A7704C" w:rsidRDefault="006E357D" w:rsidP="006E357D">
      <w:pPr>
        <w:jc w:val="both"/>
        <w:rPr>
          <w:rFonts w:asciiTheme="majorHAnsi" w:hAnsiTheme="majorHAnsi" w:cstheme="minorHAnsi"/>
          <w:bCs/>
        </w:rPr>
      </w:pPr>
    </w:p>
    <w:p w:rsidR="006E357D" w:rsidRPr="00A7704C" w:rsidRDefault="006E357D" w:rsidP="006E357D">
      <w:pPr>
        <w:jc w:val="both"/>
        <w:rPr>
          <w:rFonts w:asciiTheme="majorHAnsi" w:hAnsiTheme="majorHAnsi" w:cstheme="minorHAnsi"/>
          <w:bCs/>
        </w:rPr>
      </w:pPr>
    </w:p>
    <w:p w:rsidR="00FF0A9C" w:rsidRPr="00A7704C" w:rsidRDefault="00C644F5" w:rsidP="006E357D">
      <w:pPr>
        <w:jc w:val="both"/>
        <w:rPr>
          <w:rFonts w:asciiTheme="majorHAnsi" w:hAnsiTheme="majorHAnsi" w:cstheme="minorHAnsi"/>
          <w:bCs/>
          <w:color w:val="FF0000"/>
        </w:rPr>
      </w:pPr>
      <w:r w:rsidRPr="00A7704C">
        <w:rPr>
          <w:rFonts w:asciiTheme="majorHAnsi" w:hAnsiTheme="majorHAnsi" w:cstheme="minorHAnsi"/>
          <w:bCs/>
          <w:color w:val="FF0000"/>
        </w:rPr>
        <w:t>Relacionar los nombres y cargos de los representantes legales de las entidades firmantes del acuerdo</w:t>
      </w:r>
    </w:p>
    <w:p w:rsidR="00C644F5" w:rsidRPr="00A7704C" w:rsidRDefault="00C644F5" w:rsidP="006E357D">
      <w:pPr>
        <w:jc w:val="both"/>
        <w:rPr>
          <w:rFonts w:asciiTheme="majorHAnsi" w:hAnsiTheme="majorHAnsi" w:cstheme="minorHAnsi"/>
          <w:bCs/>
        </w:rPr>
      </w:pPr>
    </w:p>
    <w:p w:rsidR="008D1EDF" w:rsidRPr="00A7704C" w:rsidRDefault="008D1EDF" w:rsidP="006E357D">
      <w:pPr>
        <w:jc w:val="both"/>
        <w:rPr>
          <w:rFonts w:asciiTheme="majorHAnsi" w:hAnsiTheme="majorHAnsi" w:cstheme="minorHAnsi"/>
          <w:bCs/>
        </w:rPr>
      </w:pPr>
    </w:p>
    <w:p w:rsidR="00FF0A9C" w:rsidRPr="00A7704C" w:rsidRDefault="00C644F5" w:rsidP="006E357D">
      <w:pPr>
        <w:jc w:val="both"/>
        <w:rPr>
          <w:rFonts w:asciiTheme="majorHAnsi" w:hAnsiTheme="majorHAnsi" w:cstheme="minorHAnsi"/>
          <w:bCs/>
        </w:rPr>
      </w:pPr>
      <w:r w:rsidRPr="00A7704C">
        <w:rPr>
          <w:rFonts w:asciiTheme="majorHAnsi" w:hAnsiTheme="majorHAnsi" w:cstheme="minorHAnsi"/>
          <w:bCs/>
        </w:rPr>
        <w:t>NOMBRES</w:t>
      </w:r>
    </w:p>
    <w:p w:rsidR="00FF0A9C" w:rsidRPr="00A7704C" w:rsidRDefault="00FF0A9C" w:rsidP="00FF0A9C">
      <w:pPr>
        <w:jc w:val="both"/>
        <w:rPr>
          <w:rFonts w:asciiTheme="majorHAnsi" w:hAnsiTheme="majorHAnsi" w:cstheme="minorHAnsi"/>
        </w:rPr>
      </w:pPr>
      <w:r w:rsidRPr="00A7704C">
        <w:rPr>
          <w:rFonts w:asciiTheme="majorHAnsi" w:hAnsiTheme="majorHAnsi" w:cstheme="minorHAnsi"/>
        </w:rPr>
        <w:t xml:space="preserve">CC. </w:t>
      </w:r>
      <w:r w:rsidR="00C644F5" w:rsidRPr="00A7704C">
        <w:rPr>
          <w:rFonts w:asciiTheme="majorHAnsi" w:hAnsiTheme="majorHAnsi" w:cstheme="minorHAnsi"/>
        </w:rPr>
        <w:t xml:space="preserve">No. </w:t>
      </w:r>
      <w:r w:rsidRPr="00A7704C">
        <w:rPr>
          <w:rFonts w:asciiTheme="majorHAnsi" w:hAnsiTheme="majorHAnsi" w:cstheme="minorHAnsi"/>
        </w:rPr>
        <w:t xml:space="preserve"> </w:t>
      </w:r>
    </w:p>
    <w:p w:rsidR="00FF0A9C" w:rsidRPr="00A7704C" w:rsidRDefault="00C644F5" w:rsidP="00FF0A9C">
      <w:pPr>
        <w:jc w:val="both"/>
        <w:rPr>
          <w:rFonts w:asciiTheme="majorHAnsi" w:hAnsiTheme="majorHAnsi" w:cstheme="minorHAnsi"/>
        </w:rPr>
      </w:pPr>
      <w:r w:rsidRPr="00A7704C">
        <w:rPr>
          <w:rFonts w:asciiTheme="majorHAnsi" w:hAnsiTheme="majorHAnsi" w:cstheme="minorHAnsi"/>
        </w:rPr>
        <w:t>Representante legal</w:t>
      </w:r>
    </w:p>
    <w:p w:rsidR="00FF0A9C" w:rsidRPr="00A7704C" w:rsidRDefault="00FF0A9C" w:rsidP="00FF0A9C">
      <w:pPr>
        <w:jc w:val="both"/>
        <w:rPr>
          <w:rFonts w:asciiTheme="majorHAnsi" w:hAnsiTheme="majorHAnsi" w:cstheme="minorHAnsi"/>
        </w:rPr>
      </w:pPr>
    </w:p>
    <w:p w:rsidR="00FF0A9C" w:rsidRPr="00A7704C" w:rsidRDefault="00FF0A9C" w:rsidP="00FF0A9C">
      <w:pPr>
        <w:jc w:val="both"/>
        <w:rPr>
          <w:rFonts w:asciiTheme="majorHAnsi" w:hAnsiTheme="majorHAnsi" w:cstheme="minorHAnsi"/>
        </w:rPr>
      </w:pPr>
    </w:p>
    <w:p w:rsidR="00C644F5" w:rsidRPr="00A7704C" w:rsidRDefault="00C644F5" w:rsidP="00C644F5">
      <w:pPr>
        <w:jc w:val="both"/>
        <w:rPr>
          <w:rFonts w:asciiTheme="majorHAnsi" w:hAnsiTheme="majorHAnsi" w:cstheme="minorHAnsi"/>
          <w:bCs/>
        </w:rPr>
      </w:pPr>
      <w:r w:rsidRPr="00A7704C">
        <w:rPr>
          <w:rFonts w:asciiTheme="majorHAnsi" w:hAnsiTheme="majorHAnsi" w:cstheme="minorHAnsi"/>
          <w:bCs/>
        </w:rPr>
        <w:t>NOMBRES</w:t>
      </w:r>
    </w:p>
    <w:p w:rsidR="00C644F5" w:rsidRPr="00A7704C" w:rsidRDefault="00C644F5" w:rsidP="00C644F5">
      <w:pPr>
        <w:jc w:val="both"/>
        <w:rPr>
          <w:rFonts w:asciiTheme="majorHAnsi" w:hAnsiTheme="majorHAnsi" w:cstheme="minorHAnsi"/>
        </w:rPr>
      </w:pPr>
      <w:r w:rsidRPr="00A7704C">
        <w:rPr>
          <w:rFonts w:asciiTheme="majorHAnsi" w:hAnsiTheme="majorHAnsi" w:cstheme="minorHAnsi"/>
        </w:rPr>
        <w:lastRenderedPageBreak/>
        <w:t xml:space="preserve">CC. No.  </w:t>
      </w:r>
    </w:p>
    <w:p w:rsidR="00C644F5" w:rsidRPr="00A7704C" w:rsidRDefault="00C644F5" w:rsidP="00C644F5">
      <w:pPr>
        <w:jc w:val="both"/>
        <w:rPr>
          <w:rFonts w:asciiTheme="majorHAnsi" w:hAnsiTheme="majorHAnsi" w:cstheme="minorHAnsi"/>
        </w:rPr>
      </w:pPr>
      <w:r w:rsidRPr="00A7704C">
        <w:rPr>
          <w:rFonts w:asciiTheme="majorHAnsi" w:hAnsiTheme="majorHAnsi" w:cstheme="minorHAnsi"/>
        </w:rPr>
        <w:t>Representante legal</w:t>
      </w:r>
    </w:p>
    <w:p w:rsidR="00FF0A9C" w:rsidRPr="00A7704C" w:rsidRDefault="00FF0A9C" w:rsidP="00FF0A9C">
      <w:pPr>
        <w:jc w:val="both"/>
        <w:rPr>
          <w:rFonts w:asciiTheme="majorHAnsi" w:hAnsiTheme="majorHAnsi" w:cstheme="minorHAnsi"/>
          <w:bCs/>
        </w:rPr>
      </w:pPr>
    </w:p>
    <w:p w:rsidR="00C644F5" w:rsidRPr="00A7704C" w:rsidRDefault="00C644F5" w:rsidP="00C644F5">
      <w:pPr>
        <w:jc w:val="both"/>
        <w:rPr>
          <w:rFonts w:asciiTheme="majorHAnsi" w:hAnsiTheme="majorHAnsi" w:cstheme="minorHAnsi"/>
          <w:bCs/>
        </w:rPr>
      </w:pPr>
      <w:r w:rsidRPr="00A7704C">
        <w:rPr>
          <w:rFonts w:asciiTheme="majorHAnsi" w:hAnsiTheme="majorHAnsi" w:cstheme="minorHAnsi"/>
          <w:bCs/>
        </w:rPr>
        <w:t>NOMBRES</w:t>
      </w:r>
    </w:p>
    <w:p w:rsidR="00C644F5" w:rsidRPr="00A7704C" w:rsidRDefault="00C644F5" w:rsidP="00C644F5">
      <w:pPr>
        <w:jc w:val="both"/>
        <w:rPr>
          <w:rFonts w:asciiTheme="majorHAnsi" w:hAnsiTheme="majorHAnsi" w:cstheme="minorHAnsi"/>
        </w:rPr>
      </w:pPr>
      <w:r w:rsidRPr="00A7704C">
        <w:rPr>
          <w:rFonts w:asciiTheme="majorHAnsi" w:hAnsiTheme="majorHAnsi" w:cstheme="minorHAnsi"/>
        </w:rPr>
        <w:t xml:space="preserve">CC. No.  </w:t>
      </w:r>
    </w:p>
    <w:p w:rsidR="00C644F5" w:rsidRPr="00A7704C" w:rsidRDefault="00C644F5" w:rsidP="00C644F5">
      <w:pPr>
        <w:jc w:val="both"/>
        <w:rPr>
          <w:rFonts w:asciiTheme="majorHAnsi" w:hAnsiTheme="majorHAnsi" w:cstheme="minorHAnsi"/>
        </w:rPr>
      </w:pPr>
      <w:r w:rsidRPr="00A7704C">
        <w:rPr>
          <w:rFonts w:asciiTheme="majorHAnsi" w:hAnsiTheme="majorHAnsi" w:cstheme="minorHAnsi"/>
        </w:rPr>
        <w:t>Representante legal</w:t>
      </w:r>
    </w:p>
    <w:p w:rsidR="00C644F5" w:rsidRPr="00A7704C" w:rsidRDefault="00C644F5" w:rsidP="00FF0A9C">
      <w:pPr>
        <w:jc w:val="both"/>
        <w:rPr>
          <w:rFonts w:asciiTheme="majorHAnsi" w:hAnsiTheme="majorHAnsi" w:cstheme="minorHAnsi"/>
          <w:bCs/>
        </w:rPr>
      </w:pPr>
    </w:p>
    <w:p w:rsidR="00FF0A9C" w:rsidRPr="00A7704C" w:rsidRDefault="00FF0A9C" w:rsidP="00FF0A9C">
      <w:pPr>
        <w:jc w:val="both"/>
        <w:rPr>
          <w:rFonts w:asciiTheme="majorHAnsi" w:hAnsiTheme="majorHAnsi" w:cstheme="minorHAnsi"/>
          <w:bCs/>
        </w:rPr>
      </w:pPr>
    </w:p>
    <w:p w:rsidR="00FF0A9C" w:rsidRPr="00A7704C" w:rsidRDefault="00FF0A9C" w:rsidP="006E357D">
      <w:pPr>
        <w:jc w:val="both"/>
        <w:rPr>
          <w:rFonts w:asciiTheme="majorHAnsi" w:hAnsiTheme="majorHAnsi" w:cstheme="minorHAnsi"/>
          <w:bCs/>
        </w:rPr>
      </w:pPr>
    </w:p>
    <w:p w:rsidR="00FF0A9C" w:rsidRPr="00A7704C" w:rsidRDefault="00FF0A9C" w:rsidP="00FF0A9C">
      <w:pPr>
        <w:jc w:val="both"/>
        <w:rPr>
          <w:rFonts w:asciiTheme="majorHAnsi" w:hAnsiTheme="majorHAnsi" w:cstheme="minorHAnsi"/>
          <w:b/>
        </w:rPr>
      </w:pPr>
      <w:r w:rsidRPr="00A7704C">
        <w:rPr>
          <w:rFonts w:asciiTheme="majorHAnsi" w:hAnsiTheme="majorHAnsi" w:cstheme="minorHAnsi"/>
          <w:b/>
        </w:rPr>
        <w:t>Vo. Bo.  RAUL DELGADO GUERRERO</w:t>
      </w:r>
    </w:p>
    <w:p w:rsidR="00FF0A9C" w:rsidRPr="00A7704C" w:rsidRDefault="00FF0A9C" w:rsidP="00FF0A9C">
      <w:pPr>
        <w:jc w:val="both"/>
        <w:rPr>
          <w:rFonts w:asciiTheme="majorHAnsi" w:hAnsiTheme="majorHAnsi" w:cstheme="minorHAnsi"/>
        </w:rPr>
      </w:pPr>
      <w:r w:rsidRPr="00A7704C">
        <w:rPr>
          <w:rFonts w:asciiTheme="majorHAnsi" w:hAnsiTheme="majorHAnsi" w:cstheme="minorHAnsi"/>
        </w:rPr>
        <w:t>Gobernador Departamento de Nariño</w:t>
      </w:r>
    </w:p>
    <w:p w:rsidR="00FF0A9C" w:rsidRPr="00A7704C" w:rsidRDefault="00FF0A9C" w:rsidP="00FF0A9C">
      <w:pPr>
        <w:jc w:val="both"/>
        <w:rPr>
          <w:rFonts w:asciiTheme="majorHAnsi" w:hAnsiTheme="majorHAnsi" w:cstheme="minorHAnsi"/>
        </w:rPr>
      </w:pPr>
      <w:r w:rsidRPr="00A7704C">
        <w:rPr>
          <w:rFonts w:asciiTheme="majorHAnsi" w:hAnsiTheme="majorHAnsi" w:cstheme="minorHAnsi"/>
        </w:rPr>
        <w:t>NIT 800.103.923-8</w:t>
      </w:r>
    </w:p>
    <w:p w:rsidR="00FF0A9C" w:rsidRPr="00A7704C" w:rsidRDefault="00FF0A9C" w:rsidP="00FF0A9C">
      <w:pPr>
        <w:jc w:val="both"/>
        <w:rPr>
          <w:rFonts w:asciiTheme="majorHAnsi" w:hAnsiTheme="majorHAnsi" w:cstheme="minorHAnsi"/>
        </w:rPr>
      </w:pPr>
      <w:r w:rsidRPr="00A7704C">
        <w:rPr>
          <w:rFonts w:asciiTheme="majorHAnsi" w:hAnsiTheme="majorHAnsi" w:cstheme="minorHAnsi"/>
        </w:rPr>
        <w:t>Pasto –Nariño</w:t>
      </w:r>
    </w:p>
    <w:p w:rsidR="00FF0A9C" w:rsidRPr="00A7704C" w:rsidRDefault="00FF0A9C" w:rsidP="00FF0A9C">
      <w:pPr>
        <w:jc w:val="both"/>
        <w:rPr>
          <w:rFonts w:asciiTheme="majorHAnsi" w:hAnsiTheme="majorHAnsi" w:cstheme="minorHAnsi"/>
        </w:rPr>
      </w:pPr>
      <w:r w:rsidRPr="00A7704C">
        <w:rPr>
          <w:rFonts w:asciiTheme="majorHAnsi" w:hAnsiTheme="majorHAnsi" w:cstheme="minorHAnsi"/>
        </w:rPr>
        <w:t>(57) (2) 7235003</w:t>
      </w:r>
    </w:p>
    <w:p w:rsidR="00FF0A9C" w:rsidRPr="00A7704C" w:rsidRDefault="00FF0A9C" w:rsidP="00FF0A9C">
      <w:pPr>
        <w:jc w:val="both"/>
        <w:rPr>
          <w:rFonts w:asciiTheme="majorHAnsi" w:hAnsiTheme="majorHAnsi" w:cstheme="minorHAnsi"/>
        </w:rPr>
      </w:pPr>
      <w:r w:rsidRPr="00A7704C">
        <w:rPr>
          <w:rFonts w:asciiTheme="majorHAnsi" w:hAnsiTheme="majorHAnsi" w:cstheme="minorHAnsi"/>
        </w:rPr>
        <w:t>rauldelgado@narino.gov.co</w:t>
      </w:r>
    </w:p>
    <w:p w:rsidR="00FF0A9C" w:rsidRPr="00A7704C" w:rsidRDefault="00FF0A9C" w:rsidP="006E357D">
      <w:pPr>
        <w:jc w:val="both"/>
        <w:rPr>
          <w:rFonts w:asciiTheme="majorHAnsi" w:hAnsiTheme="majorHAnsi" w:cstheme="minorHAnsi"/>
          <w:bCs/>
        </w:rPr>
      </w:pPr>
    </w:p>
    <w:p w:rsidR="00FF0A9C" w:rsidRPr="00A7704C" w:rsidRDefault="00FF0A9C" w:rsidP="006E357D">
      <w:pPr>
        <w:jc w:val="both"/>
        <w:rPr>
          <w:rFonts w:asciiTheme="majorHAnsi" w:hAnsiTheme="majorHAnsi" w:cstheme="minorHAnsi"/>
          <w:bCs/>
        </w:rPr>
      </w:pPr>
    </w:p>
    <w:p w:rsidR="00FF0A9C" w:rsidRPr="00A7704C" w:rsidRDefault="00FF0A9C" w:rsidP="00FF0A9C">
      <w:pPr>
        <w:jc w:val="both"/>
        <w:rPr>
          <w:rFonts w:asciiTheme="majorHAnsi" w:hAnsiTheme="majorHAnsi" w:cstheme="minorHAnsi"/>
          <w:b/>
        </w:rPr>
      </w:pPr>
    </w:p>
    <w:p w:rsidR="00FF0A9C" w:rsidRPr="00A7704C" w:rsidRDefault="00FF0A9C" w:rsidP="00FF0A9C">
      <w:pPr>
        <w:jc w:val="both"/>
        <w:rPr>
          <w:rFonts w:asciiTheme="majorHAnsi" w:hAnsiTheme="majorHAnsi" w:cstheme="minorHAnsi"/>
          <w:b/>
        </w:rPr>
      </w:pPr>
      <w:r w:rsidRPr="00A7704C">
        <w:rPr>
          <w:rFonts w:asciiTheme="majorHAnsi" w:hAnsiTheme="majorHAnsi" w:cstheme="minorHAnsi"/>
          <w:b/>
        </w:rPr>
        <w:t>Vo. Bo.  LUIS ALFONSO ESCOBAR JARAMILLO</w:t>
      </w:r>
    </w:p>
    <w:p w:rsidR="00FF0A9C" w:rsidRPr="00A7704C" w:rsidRDefault="00FF0A9C" w:rsidP="00FF0A9C">
      <w:pPr>
        <w:jc w:val="both"/>
        <w:rPr>
          <w:rFonts w:asciiTheme="majorHAnsi" w:hAnsiTheme="majorHAnsi" w:cstheme="minorHAnsi"/>
        </w:rPr>
      </w:pPr>
      <w:r w:rsidRPr="00A7704C">
        <w:rPr>
          <w:rFonts w:asciiTheme="majorHAnsi" w:hAnsiTheme="majorHAnsi" w:cstheme="minorHAnsi"/>
        </w:rPr>
        <w:t>Secretario de Planeación Departamental de Nariño</w:t>
      </w:r>
    </w:p>
    <w:p w:rsidR="00FF0A9C" w:rsidRPr="00A7704C" w:rsidRDefault="00FF0A9C" w:rsidP="006E357D">
      <w:pPr>
        <w:jc w:val="both"/>
        <w:rPr>
          <w:rFonts w:asciiTheme="majorHAnsi" w:hAnsiTheme="majorHAnsi" w:cstheme="minorHAnsi"/>
          <w:bCs/>
        </w:rPr>
      </w:pPr>
    </w:p>
    <w:tbl>
      <w:tblPr>
        <w:tblStyle w:val="Tablaconcuadrcula"/>
        <w:tblpPr w:leftFromText="141" w:rightFromText="141" w:vertAnchor="text" w:horzAnchor="margin" w:tblpY="10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2"/>
      </w:tblGrid>
      <w:tr w:rsidR="006E357D" w:rsidRPr="00A7704C" w:rsidTr="00437780">
        <w:trPr>
          <w:trHeight w:val="1477"/>
        </w:trPr>
        <w:tc>
          <w:tcPr>
            <w:tcW w:w="3972" w:type="dxa"/>
          </w:tcPr>
          <w:p w:rsidR="006E357D" w:rsidRPr="00A7704C" w:rsidRDefault="006E357D" w:rsidP="00FF0A9C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6E357D" w:rsidRPr="00A7704C" w:rsidTr="00437780">
        <w:trPr>
          <w:trHeight w:val="248"/>
        </w:trPr>
        <w:tc>
          <w:tcPr>
            <w:tcW w:w="3972" w:type="dxa"/>
          </w:tcPr>
          <w:p w:rsidR="006E357D" w:rsidRPr="00A7704C" w:rsidRDefault="006E357D" w:rsidP="00437780">
            <w:pPr>
              <w:tabs>
                <w:tab w:val="left" w:pos="2772"/>
                <w:tab w:val="center" w:pos="4287"/>
                <w:tab w:val="center" w:pos="4419"/>
                <w:tab w:val="right" w:pos="8838"/>
              </w:tabs>
              <w:rPr>
                <w:rFonts w:asciiTheme="majorHAnsi" w:hAnsiTheme="majorHAnsi" w:cstheme="minorHAnsi"/>
                <w:bCs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77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3"/>
      </w:tblGrid>
      <w:tr w:rsidR="006E357D" w:rsidRPr="00A7704C" w:rsidTr="00437780">
        <w:trPr>
          <w:trHeight w:val="1914"/>
        </w:trPr>
        <w:tc>
          <w:tcPr>
            <w:tcW w:w="3613" w:type="dxa"/>
          </w:tcPr>
          <w:p w:rsidR="006E357D" w:rsidRPr="00A7704C" w:rsidRDefault="006E357D" w:rsidP="00FF0A9C">
            <w:pPr>
              <w:rPr>
                <w:rFonts w:asciiTheme="majorHAnsi" w:hAnsiTheme="majorHAnsi" w:cstheme="minorHAnsi"/>
                <w:b/>
                <w:bCs/>
              </w:rPr>
            </w:pPr>
          </w:p>
        </w:tc>
      </w:tr>
    </w:tbl>
    <w:p w:rsidR="0042253E" w:rsidRPr="00A7704C" w:rsidRDefault="0042253E" w:rsidP="00FF0A9C">
      <w:pPr>
        <w:rPr>
          <w:rFonts w:asciiTheme="majorHAnsi" w:hAnsiTheme="majorHAnsi"/>
        </w:rPr>
      </w:pPr>
    </w:p>
    <w:sectPr w:rsidR="0042253E" w:rsidRPr="00A7704C" w:rsidSect="0042253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FCC" w:rsidRDefault="00641FCC" w:rsidP="00BB2282">
      <w:r>
        <w:separator/>
      </w:r>
    </w:p>
  </w:endnote>
  <w:endnote w:type="continuationSeparator" w:id="1">
    <w:p w:rsidR="00641FCC" w:rsidRDefault="00641FCC" w:rsidP="00BB2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FCC" w:rsidRDefault="00641FCC" w:rsidP="00BB2282">
      <w:r>
        <w:separator/>
      </w:r>
    </w:p>
  </w:footnote>
  <w:footnote w:type="continuationSeparator" w:id="1">
    <w:p w:rsidR="00641FCC" w:rsidRDefault="00641FCC" w:rsidP="00BB2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82" w:rsidRDefault="00BB2282" w:rsidP="00BB2282">
    <w:pPr>
      <w:pStyle w:val="Encabezado"/>
      <w:tabs>
        <w:tab w:val="clear" w:pos="8838"/>
        <w:tab w:val="right" w:pos="10065"/>
      </w:tabs>
      <w:ind w:left="-851" w:right="-1085"/>
      <w:rPr>
        <w:sz w:val="16"/>
        <w:szCs w:val="16"/>
      </w:rPr>
    </w:pPr>
    <w:r>
      <w:rPr>
        <w:noProof/>
      </w:rPr>
      <w:drawing>
        <wp:inline distT="0" distB="0" distL="0" distR="0">
          <wp:extent cx="1162050" cy="424461"/>
          <wp:effectExtent l="19050" t="0" r="0" b="0"/>
          <wp:docPr id="5" name="Imagen 5" descr="C:\Users\usuario\Dropbox\ciad\proyectos\proyecto cacao\proyecto macro cacao\DOCUMENTOS CONSOLIDADOS\logos\gobernacion nari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ropbox\ciad\proyectos\proyecto cacao\proyecto macro cacao\DOCUMENTOS CONSOLIDADOS\logos\gobernacion nari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24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736E">
      <w:rPr>
        <w:sz w:val="16"/>
        <w:szCs w:val="16"/>
      </w:rPr>
      <w:t xml:space="preserve">   </w:t>
    </w:r>
    <w:r w:rsidR="0082736E" w:rsidRPr="0082736E">
      <w:rPr>
        <w:color w:val="FF0000"/>
        <w:sz w:val="18"/>
        <w:szCs w:val="16"/>
      </w:rPr>
      <w:t>Incluir los logos de las entidades participantes en la alianza</w:t>
    </w:r>
  </w:p>
  <w:p w:rsidR="00BB2282" w:rsidRPr="00CE64BC" w:rsidRDefault="00BB2282" w:rsidP="00BB2282">
    <w:pPr>
      <w:pStyle w:val="Encabezado"/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57D"/>
    <w:rsid w:val="0007052D"/>
    <w:rsid w:val="000C7100"/>
    <w:rsid w:val="00102EAE"/>
    <w:rsid w:val="0012212A"/>
    <w:rsid w:val="001802CA"/>
    <w:rsid w:val="00230BD7"/>
    <w:rsid w:val="00244421"/>
    <w:rsid w:val="00246194"/>
    <w:rsid w:val="00280231"/>
    <w:rsid w:val="002E5CBE"/>
    <w:rsid w:val="0030222D"/>
    <w:rsid w:val="003529F5"/>
    <w:rsid w:val="00397008"/>
    <w:rsid w:val="003C540F"/>
    <w:rsid w:val="003D512F"/>
    <w:rsid w:val="0042253E"/>
    <w:rsid w:val="00484BFB"/>
    <w:rsid w:val="004D2B60"/>
    <w:rsid w:val="00522D7F"/>
    <w:rsid w:val="00577B65"/>
    <w:rsid w:val="005E2C5E"/>
    <w:rsid w:val="00641FCC"/>
    <w:rsid w:val="006B210D"/>
    <w:rsid w:val="006B708F"/>
    <w:rsid w:val="006D4884"/>
    <w:rsid w:val="006E357D"/>
    <w:rsid w:val="00706ECE"/>
    <w:rsid w:val="00723DFE"/>
    <w:rsid w:val="00797D7E"/>
    <w:rsid w:val="0082736E"/>
    <w:rsid w:val="00830279"/>
    <w:rsid w:val="00866F64"/>
    <w:rsid w:val="00887D0D"/>
    <w:rsid w:val="00887F96"/>
    <w:rsid w:val="008B6C11"/>
    <w:rsid w:val="008D1EDF"/>
    <w:rsid w:val="009001A3"/>
    <w:rsid w:val="00951EF5"/>
    <w:rsid w:val="00975F76"/>
    <w:rsid w:val="00982BB9"/>
    <w:rsid w:val="009A0039"/>
    <w:rsid w:val="00A7704C"/>
    <w:rsid w:val="00A973D2"/>
    <w:rsid w:val="00AE446C"/>
    <w:rsid w:val="00B47E64"/>
    <w:rsid w:val="00BB2282"/>
    <w:rsid w:val="00BC2C62"/>
    <w:rsid w:val="00C323B3"/>
    <w:rsid w:val="00C40A47"/>
    <w:rsid w:val="00C644F5"/>
    <w:rsid w:val="00C82BEE"/>
    <w:rsid w:val="00CD5F69"/>
    <w:rsid w:val="00D20371"/>
    <w:rsid w:val="00D354B1"/>
    <w:rsid w:val="00D94028"/>
    <w:rsid w:val="00E56CFA"/>
    <w:rsid w:val="00EC6EA4"/>
    <w:rsid w:val="00F80EF5"/>
    <w:rsid w:val="00FF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E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BB22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B2282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BB22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2282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282"/>
    <w:rPr>
      <w:rFonts w:ascii="Tahoma" w:eastAsia="Times New Roman" w:hAnsi="Tahoma" w:cs="Tahoma"/>
      <w:sz w:val="16"/>
      <w:szCs w:val="16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15</cp:revision>
  <dcterms:created xsi:type="dcterms:W3CDTF">2014-11-28T15:56:00Z</dcterms:created>
  <dcterms:modified xsi:type="dcterms:W3CDTF">2014-12-01T14:16:00Z</dcterms:modified>
</cp:coreProperties>
</file>