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81" w:rsidRDefault="00554881" w:rsidP="000A50E0">
      <w:pPr>
        <w:jc w:val="center"/>
        <w:rPr>
          <w:rFonts w:ascii="Arial Narrow" w:hAnsi="Arial Narrow"/>
          <w:b/>
          <w:noProof/>
          <w:sz w:val="36"/>
          <w:szCs w:val="36"/>
          <w:lang w:eastAsia="es-CO"/>
        </w:rPr>
      </w:pPr>
      <w:bookmarkStart w:id="0" w:name="_GoBack"/>
      <w:bookmarkEnd w:id="0"/>
      <w:r w:rsidRPr="00554881">
        <w:rPr>
          <w:rFonts w:ascii="Arial Narrow" w:hAnsi="Arial Narrow"/>
          <w:b/>
          <w:noProof/>
          <w:sz w:val="36"/>
          <w:szCs w:val="36"/>
          <w:lang w:eastAsia="es-CO"/>
        </w:rPr>
        <w:t>Nivel 4: Análisis gestión pública territorial en la garantía de derechos</w:t>
      </w:r>
    </w:p>
    <w:p w:rsidR="000A50E0" w:rsidRDefault="000A50E0" w:rsidP="000A50E0">
      <w:pPr>
        <w:jc w:val="center"/>
        <w:rPr>
          <w:rFonts w:ascii="Arial Narrow" w:hAnsi="Arial Narrow"/>
          <w:b/>
          <w:noProof/>
          <w:sz w:val="36"/>
          <w:szCs w:val="36"/>
          <w:lang w:eastAsia="es-CO"/>
        </w:rPr>
      </w:pPr>
      <w:r>
        <w:rPr>
          <w:rFonts w:ascii="Arial Narrow" w:hAnsi="Arial Narrow"/>
          <w:b/>
          <w:noProof/>
          <w:sz w:val="36"/>
          <w:szCs w:val="36"/>
          <w:lang w:eastAsia="es-CO"/>
        </w:rPr>
        <w:t>FICHA DE REPORTE</w:t>
      </w:r>
    </w:p>
    <w:p w:rsidR="000A50E0" w:rsidRDefault="000A50E0" w:rsidP="000A50E0">
      <w:pPr>
        <w:rPr>
          <w:rFonts w:ascii="Arial Narrow" w:hAnsi="Arial Narrow"/>
          <w:noProof/>
          <w:sz w:val="24"/>
          <w:szCs w:val="24"/>
          <w:lang w:eastAsia="es-CO"/>
        </w:rPr>
      </w:pPr>
    </w:p>
    <w:p w:rsidR="000A50E0" w:rsidRDefault="00554881" w:rsidP="000A50E0">
      <w:pPr>
        <w:rPr>
          <w:rFonts w:ascii="Arial Narrow" w:hAnsi="Arial Narrow"/>
          <w:noProof/>
          <w:sz w:val="24"/>
          <w:szCs w:val="24"/>
          <w:lang w:eastAsia="es-CO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t>Categoría</w:t>
      </w:r>
      <w:r w:rsidR="000A50E0">
        <w:rPr>
          <w:rFonts w:ascii="Arial Narrow" w:hAnsi="Arial Narrow"/>
          <w:noProof/>
          <w:sz w:val="24"/>
          <w:szCs w:val="24"/>
          <w:lang w:eastAsia="es-CO"/>
        </w:rPr>
        <w:t>:</w:t>
      </w:r>
    </w:p>
    <w:p w:rsidR="000A50E0" w:rsidRPr="00362E6B" w:rsidRDefault="00554881" w:rsidP="000A50E0">
      <w:pPr>
        <w:rPr>
          <w:rFonts w:ascii="Arial Narrow" w:hAnsi="Arial Narrow"/>
          <w:b/>
          <w:noProof/>
          <w:sz w:val="24"/>
          <w:szCs w:val="24"/>
          <w:lang w:eastAsia="es-CO"/>
        </w:rPr>
      </w:pPr>
      <w:r>
        <w:rPr>
          <w:rFonts w:ascii="Arial Narrow" w:hAnsi="Arial Narrow"/>
          <w:noProof/>
          <w:sz w:val="24"/>
          <w:szCs w:val="24"/>
          <w:lang w:eastAsia="es-CO"/>
        </w:rPr>
        <w:t>Derecho</w:t>
      </w:r>
      <w:r w:rsidR="000A50E0">
        <w:rPr>
          <w:rFonts w:ascii="Arial Narrow" w:hAnsi="Arial Narrow"/>
          <w:noProof/>
          <w:sz w:val="24"/>
          <w:szCs w:val="24"/>
          <w:lang w:eastAsia="es-CO"/>
        </w:rPr>
        <w:t xml:space="preserve">: </w:t>
      </w:r>
    </w:p>
    <w:p w:rsidR="000A50E0" w:rsidRDefault="000A50E0" w:rsidP="000A50E0">
      <w:pPr>
        <w:pStyle w:val="Prrafodelista"/>
        <w:rPr>
          <w:rFonts w:ascii="Arial Narrow" w:hAnsi="Arial Narrow"/>
          <w:noProof/>
          <w:lang w:eastAsia="es-CO"/>
        </w:rPr>
      </w:pPr>
    </w:p>
    <w:p w:rsidR="000A50E0" w:rsidRPr="00650D40" w:rsidRDefault="00650D40" w:rsidP="00650D40">
      <w:pPr>
        <w:pStyle w:val="Prrafodelista"/>
        <w:numPr>
          <w:ilvl w:val="0"/>
          <w:numId w:val="9"/>
        </w:numPr>
        <w:rPr>
          <w:rFonts w:ascii="Arial Narrow" w:hAnsi="Arial Narrow"/>
          <w:b/>
          <w:noProof/>
          <w:lang w:eastAsia="es-CO"/>
        </w:rPr>
      </w:pPr>
      <w:r w:rsidRPr="00650D40">
        <w:rPr>
          <w:rFonts w:ascii="Arial Narrow" w:hAnsi="Arial Narrow"/>
          <w:noProof/>
          <w:lang w:eastAsia="es-CO"/>
        </w:rPr>
        <w:t>Identifique si éste derecho está incluido en el plan de desarrollo:</w:t>
      </w:r>
    </w:p>
    <w:p w:rsidR="00650D40" w:rsidRPr="00650D40" w:rsidRDefault="00650D40" w:rsidP="00650D40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650D40" w:rsidRDefault="00650D40" w:rsidP="00907286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650D40" w:rsidRPr="00907286" w:rsidRDefault="00650D40" w:rsidP="00907286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907286" w:rsidRPr="00907286" w:rsidRDefault="00907286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 xml:space="preserve">En caso positivo describa la inclusión de cada componente: </w:t>
      </w:r>
      <w:r w:rsidR="000A50E0" w:rsidRPr="00907286">
        <w:rPr>
          <w:rFonts w:ascii="Arial Narrow" w:hAnsi="Arial Narrow"/>
          <w:noProof/>
          <w:lang w:eastAsia="es-CO"/>
        </w:rPr>
        <w:t xml:space="preserve">   </w:t>
      </w:r>
    </w:p>
    <w:p w:rsidR="00F53C76" w:rsidRDefault="00907286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 w:rsidRPr="00907286">
        <w:rPr>
          <w:rFonts w:ascii="Arial Narrow" w:hAnsi="Arial Narrow"/>
          <w:b/>
          <w:noProof/>
          <w:lang w:eastAsia="es-CO"/>
        </w:rPr>
        <w:t>Componente Diagnóstico:</w:t>
      </w:r>
    </w:p>
    <w:p w:rsidR="000A50E0" w:rsidRDefault="00F53C76" w:rsidP="000A50E0">
      <w:pPr>
        <w:tabs>
          <w:tab w:val="left" w:pos="1920"/>
        </w:tabs>
        <w:rPr>
          <w:rFonts w:ascii="Arial Narrow" w:hAnsi="Arial Narrow"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9E483B" wp14:editId="7F45B5E7">
                <wp:simplePos x="0" y="0"/>
                <wp:positionH relativeFrom="margin">
                  <wp:posOffset>158115</wp:posOffset>
                </wp:positionH>
                <wp:positionV relativeFrom="paragraph">
                  <wp:posOffset>61595</wp:posOffset>
                </wp:positionV>
                <wp:extent cx="4343400" cy="10096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Default="00F5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E48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4.85pt;width:342pt;height:7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">
                <v:textbox>
                  <w:txbxContent>
                    <w:p w:rsidR="00F53C76" w:rsidRDefault="00F53C76"/>
                  </w:txbxContent>
                </v:textbox>
                <w10:wrap type="square" anchorx="margin"/>
              </v:shape>
            </w:pict>
          </mc:Fallback>
        </mc:AlternateContent>
      </w:r>
    </w:p>
    <w:p w:rsidR="00F53C76" w:rsidRDefault="00F53C76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F53C76" w:rsidRDefault="00F53C76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F53C76" w:rsidRDefault="00F53C76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F53C76" w:rsidRDefault="00F53C76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</w:p>
    <w:p w:rsidR="000A50E0" w:rsidRDefault="00907286" w:rsidP="00907286">
      <w:pPr>
        <w:tabs>
          <w:tab w:val="left" w:pos="1920"/>
        </w:tabs>
        <w:rPr>
          <w:rFonts w:ascii="Arial Narrow" w:hAnsi="Arial Narrow"/>
          <w:lang w:eastAsia="es-CO"/>
        </w:rPr>
      </w:pPr>
      <w:r w:rsidRPr="00907286">
        <w:rPr>
          <w:rFonts w:ascii="Arial Narrow" w:hAnsi="Arial Narrow"/>
          <w:b/>
          <w:noProof/>
          <w:lang w:eastAsia="es-CO"/>
        </w:rPr>
        <w:t>Componente Estratégico o Programática</w:t>
      </w:r>
      <w:r w:rsidR="000A50E0" w:rsidRPr="00003EC1">
        <w:rPr>
          <w:rFonts w:ascii="Arial Narrow" w:hAnsi="Arial Narrow"/>
          <w:b/>
          <w:noProof/>
          <w:lang w:eastAsia="es-CO"/>
        </w:rPr>
        <w:t>:</w:t>
      </w:r>
    </w:p>
    <w:p w:rsidR="000A50E0" w:rsidRDefault="00907286" w:rsidP="000A50E0">
      <w:pPr>
        <w:ind w:firstLine="708"/>
        <w:rPr>
          <w:rFonts w:ascii="Arial Narrow" w:hAnsi="Arial Narrow"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CFB53E" wp14:editId="7668FD30">
                <wp:simplePos x="0" y="0"/>
                <wp:positionH relativeFrom="margin">
                  <wp:posOffset>100965</wp:posOffset>
                </wp:positionH>
                <wp:positionV relativeFrom="paragraph">
                  <wp:posOffset>90170</wp:posOffset>
                </wp:positionV>
                <wp:extent cx="4343400" cy="10477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Default="00F53C76" w:rsidP="00F5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B53E" id="_x0000_s1027" type="#_x0000_t202" style="position:absolute;left:0;text-align:left;margin-left:7.95pt;margin-top:7.1pt;width:342pt;height:8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">
                <v:textbox>
                  <w:txbxContent>
                    <w:p w:rsidR="00F53C76" w:rsidRDefault="00F53C76" w:rsidP="00F53C76"/>
                  </w:txbxContent>
                </v:textbox>
                <w10:wrap type="square" anchorx="margin"/>
              </v:shape>
            </w:pict>
          </mc:Fallback>
        </mc:AlternateContent>
      </w: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0A50E0" w:rsidRDefault="000A50E0" w:rsidP="000A50E0">
      <w:pPr>
        <w:ind w:firstLine="708"/>
        <w:rPr>
          <w:rFonts w:ascii="Arial Narrow" w:hAnsi="Arial Narrow"/>
          <w:lang w:eastAsia="es-CO"/>
        </w:rPr>
      </w:pPr>
    </w:p>
    <w:p w:rsidR="00907286" w:rsidRDefault="00907286" w:rsidP="00907286">
      <w:pPr>
        <w:tabs>
          <w:tab w:val="left" w:pos="1920"/>
        </w:tabs>
        <w:rPr>
          <w:rFonts w:ascii="Arial Narrow" w:hAnsi="Arial Narrow"/>
          <w:lang w:eastAsia="es-CO"/>
        </w:rPr>
      </w:pPr>
      <w:r w:rsidRPr="00907286">
        <w:rPr>
          <w:rFonts w:ascii="Arial Narrow" w:hAnsi="Arial Narrow"/>
          <w:b/>
          <w:noProof/>
          <w:lang w:eastAsia="es-CO"/>
        </w:rPr>
        <w:t>Componente Financiero:</w:t>
      </w:r>
    </w:p>
    <w:p w:rsidR="00907286" w:rsidRDefault="00907286" w:rsidP="00907286">
      <w:pPr>
        <w:ind w:firstLine="708"/>
        <w:rPr>
          <w:rFonts w:ascii="Arial Narrow" w:hAnsi="Arial Narrow"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02B596" wp14:editId="4AFD3ACC">
                <wp:simplePos x="0" y="0"/>
                <wp:positionH relativeFrom="margin">
                  <wp:posOffset>63795</wp:posOffset>
                </wp:positionH>
                <wp:positionV relativeFrom="paragraph">
                  <wp:posOffset>64445</wp:posOffset>
                </wp:positionV>
                <wp:extent cx="4457700" cy="114300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86" w:rsidRDefault="00907286" w:rsidP="00907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2B596" id="_x0000_s1028" type="#_x0000_t202" style="position:absolute;left:0;text-align:left;margin-left:5pt;margin-top:5.05pt;width:351pt;height:9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">
                <v:textbox>
                  <w:txbxContent>
                    <w:p w:rsidR="00907286" w:rsidRDefault="00907286" w:rsidP="00907286"/>
                  </w:txbxContent>
                </v:textbox>
                <w10:wrap type="square" anchorx="margin"/>
              </v:shape>
            </w:pict>
          </mc:Fallback>
        </mc:AlternateContent>
      </w:r>
    </w:p>
    <w:p w:rsidR="00907286" w:rsidRDefault="00907286" w:rsidP="00907286">
      <w:pPr>
        <w:ind w:firstLine="708"/>
        <w:rPr>
          <w:rFonts w:ascii="Arial Narrow" w:hAnsi="Arial Narrow"/>
          <w:lang w:eastAsia="es-CO"/>
        </w:rPr>
      </w:pPr>
    </w:p>
    <w:p w:rsidR="00907286" w:rsidRDefault="00907286" w:rsidP="00907286">
      <w:pPr>
        <w:ind w:firstLine="708"/>
        <w:rPr>
          <w:rFonts w:ascii="Arial Narrow" w:hAnsi="Arial Narrow"/>
          <w:lang w:eastAsia="es-CO"/>
        </w:rPr>
      </w:pPr>
    </w:p>
    <w:p w:rsidR="00907286" w:rsidRDefault="00907286" w:rsidP="00907286">
      <w:pPr>
        <w:ind w:firstLine="708"/>
        <w:rPr>
          <w:rFonts w:ascii="Arial Narrow" w:hAnsi="Arial Narrow"/>
          <w:lang w:eastAsia="es-CO"/>
        </w:rPr>
      </w:pPr>
    </w:p>
    <w:p w:rsidR="00F53C76" w:rsidRDefault="00F53C76" w:rsidP="000A50E0">
      <w:pPr>
        <w:ind w:firstLine="708"/>
        <w:rPr>
          <w:rFonts w:ascii="Arial Narrow" w:hAnsi="Arial Narrow"/>
          <w:lang w:eastAsia="es-CO"/>
        </w:rPr>
      </w:pPr>
    </w:p>
    <w:p w:rsidR="000A50E0" w:rsidRPr="00907286" w:rsidRDefault="00907286" w:rsidP="00907286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noProof/>
          <w:lang w:eastAsia="es-CO"/>
        </w:rPr>
      </w:pPr>
      <w:r w:rsidRPr="00907286">
        <w:rPr>
          <w:rFonts w:ascii="Arial Narrow" w:hAnsi="Arial Narrow"/>
          <w:shd w:val="clear" w:color="auto" w:fill="FFFFFF"/>
        </w:rPr>
        <w:lastRenderedPageBreak/>
        <w:t>Identifique si para la garantía del derecho, las acciones de la administración territorial están articuladas con la implementación de:</w:t>
      </w:r>
    </w:p>
    <w:p w:rsidR="00907286" w:rsidRDefault="00907286" w:rsidP="00907286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907286" w:rsidRPr="00826C1F" w:rsidRDefault="00907286" w:rsidP="00826C1F">
      <w:pPr>
        <w:ind w:firstLine="360"/>
        <w:rPr>
          <w:rFonts w:ascii="Arial Narrow" w:hAnsi="Arial Narrow"/>
          <w:b/>
          <w:noProof/>
          <w:lang w:eastAsia="es-CO"/>
        </w:rPr>
      </w:pPr>
      <w:r w:rsidRPr="00826C1F">
        <w:rPr>
          <w:rFonts w:ascii="Arial Narrow" w:hAnsi="Arial Narrow"/>
          <w:b/>
          <w:noProof/>
          <w:lang w:eastAsia="es-CO"/>
        </w:rPr>
        <w:t>Política pública</w:t>
      </w:r>
    </w:p>
    <w:p w:rsidR="00907286" w:rsidRPr="00650D40" w:rsidRDefault="00907286" w:rsidP="00907286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907286" w:rsidRDefault="00907286" w:rsidP="00907286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907286" w:rsidRPr="00907286" w:rsidRDefault="00907286" w:rsidP="00907286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907286" w:rsidRPr="00826C1F" w:rsidRDefault="00907286" w:rsidP="00907286">
      <w:pPr>
        <w:ind w:firstLine="708"/>
        <w:rPr>
          <w:rFonts w:ascii="Arial Narrow" w:hAnsi="Arial Narrow"/>
          <w:noProof/>
          <w:lang w:eastAsia="es-CO"/>
        </w:rPr>
      </w:pPr>
      <w:r w:rsidRPr="00826C1F">
        <w:rPr>
          <w:rFonts w:ascii="Arial Narrow" w:hAnsi="Arial Narrow"/>
          <w:noProof/>
          <w:lang w:eastAsia="es-CO"/>
        </w:rPr>
        <w:t>Identifique cuál/es</w:t>
      </w:r>
    </w:p>
    <w:p w:rsidR="00907286" w:rsidRDefault="00826C1F" w:rsidP="00907286">
      <w:pPr>
        <w:ind w:firstLine="708"/>
        <w:rPr>
          <w:rFonts w:ascii="Arial Narrow" w:hAnsi="Arial Narrow"/>
          <w:b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859A309" wp14:editId="01D077D3">
                <wp:simplePos x="0" y="0"/>
                <wp:positionH relativeFrom="margin">
                  <wp:posOffset>570230</wp:posOffset>
                </wp:positionH>
                <wp:positionV relativeFrom="paragraph">
                  <wp:posOffset>54610</wp:posOffset>
                </wp:positionV>
                <wp:extent cx="4999355" cy="1234440"/>
                <wp:effectExtent l="0" t="0" r="10795" b="2286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1F" w:rsidRDefault="00826C1F" w:rsidP="00826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A309" id="_x0000_s1029" type="#_x0000_t202" style="position:absolute;left:0;text-align:left;margin-left:44.9pt;margin-top:4.3pt;width:393.65pt;height:97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">
                <v:textbox>
                  <w:txbxContent>
                    <w:p w:rsidR="00826C1F" w:rsidRDefault="00826C1F" w:rsidP="00826C1F"/>
                  </w:txbxContent>
                </v:textbox>
                <w10:wrap type="square" anchorx="margin"/>
              </v:shape>
            </w:pict>
          </mc:Fallback>
        </mc:AlternateContent>
      </w:r>
    </w:p>
    <w:p w:rsidR="00826C1F" w:rsidRDefault="00826C1F" w:rsidP="00907286">
      <w:pPr>
        <w:ind w:firstLine="708"/>
        <w:rPr>
          <w:rFonts w:ascii="Arial Narrow" w:hAnsi="Arial Narrow"/>
          <w:b/>
          <w:noProof/>
          <w:lang w:eastAsia="es-CO"/>
        </w:rPr>
      </w:pPr>
    </w:p>
    <w:p w:rsidR="00826C1F" w:rsidRDefault="00826C1F" w:rsidP="00907286">
      <w:pPr>
        <w:ind w:firstLine="708"/>
        <w:rPr>
          <w:rFonts w:ascii="Arial Narrow" w:hAnsi="Arial Narrow"/>
          <w:b/>
          <w:noProof/>
          <w:lang w:eastAsia="es-CO"/>
        </w:rPr>
      </w:pPr>
    </w:p>
    <w:p w:rsidR="00826C1F" w:rsidRDefault="00826C1F" w:rsidP="00907286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826C1F" w:rsidRPr="00826C1F" w:rsidRDefault="00826C1F" w:rsidP="00826C1F">
      <w:pPr>
        <w:rPr>
          <w:rFonts w:ascii="Arial Narrow" w:hAnsi="Arial Narrow"/>
          <w:b/>
          <w:noProof/>
          <w:lang w:eastAsia="es-CO"/>
        </w:rPr>
      </w:pPr>
      <w:r w:rsidRPr="00826C1F">
        <w:rPr>
          <w:rFonts w:ascii="Arial Narrow" w:hAnsi="Arial Narrow"/>
          <w:b/>
          <w:noProof/>
          <w:lang w:eastAsia="es-CO"/>
        </w:rPr>
        <w:t>Plan Nacional de Desarrollo</w:t>
      </w:r>
    </w:p>
    <w:p w:rsidR="00826C1F" w:rsidRPr="00650D40" w:rsidRDefault="00826C1F" w:rsidP="00826C1F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826C1F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826C1F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826C1F" w:rsidRDefault="00826C1F" w:rsidP="00826C1F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826C1F" w:rsidRPr="00826C1F" w:rsidRDefault="00826C1F" w:rsidP="00826C1F">
      <w:pPr>
        <w:rPr>
          <w:rFonts w:ascii="Arial Narrow" w:hAnsi="Arial Narrow"/>
          <w:b/>
          <w:noProof/>
          <w:lang w:eastAsia="es-CO"/>
        </w:rPr>
      </w:pPr>
      <w:r w:rsidRPr="00826C1F">
        <w:rPr>
          <w:rFonts w:ascii="Arial Narrow" w:hAnsi="Arial Narrow"/>
          <w:b/>
          <w:noProof/>
          <w:lang w:eastAsia="es-CO"/>
        </w:rPr>
        <w:t>Plande de Desarrollo Departamental</w:t>
      </w:r>
    </w:p>
    <w:p w:rsidR="00826C1F" w:rsidRPr="00650D40" w:rsidRDefault="00826C1F" w:rsidP="00826C1F">
      <w:pPr>
        <w:pStyle w:val="Prrafodelista"/>
        <w:rPr>
          <w:rFonts w:ascii="Arial Narrow" w:hAnsi="Arial Narrow"/>
          <w:b/>
          <w:noProof/>
          <w:lang w:eastAsia="es-CO"/>
        </w:rPr>
      </w:pPr>
    </w:p>
    <w:p w:rsidR="00826C1F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826C1F" w:rsidRPr="00907286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826C1F" w:rsidRDefault="00826C1F" w:rsidP="00826C1F">
      <w:pPr>
        <w:jc w:val="both"/>
        <w:rPr>
          <w:rFonts w:ascii="Arial Narrow" w:hAnsi="Arial Narrow"/>
          <w:noProof/>
          <w:lang w:eastAsia="es-CO"/>
        </w:rPr>
      </w:pPr>
    </w:p>
    <w:p w:rsidR="00826C1F" w:rsidRPr="00650D40" w:rsidRDefault="00826C1F" w:rsidP="00826C1F">
      <w:pPr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>CONPES</w:t>
      </w:r>
    </w:p>
    <w:p w:rsidR="00826C1F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826C1F" w:rsidRPr="00907286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826C1F" w:rsidRPr="00826C1F" w:rsidRDefault="00826C1F" w:rsidP="00826C1F">
      <w:pPr>
        <w:jc w:val="both"/>
        <w:rPr>
          <w:rFonts w:ascii="Arial Narrow" w:hAnsi="Arial Narrow"/>
          <w:noProof/>
          <w:lang w:eastAsia="es-CO"/>
        </w:rPr>
      </w:pPr>
    </w:p>
    <w:p w:rsidR="00826C1F" w:rsidRPr="00826C1F" w:rsidRDefault="00826C1F" w:rsidP="00826C1F">
      <w:pPr>
        <w:ind w:firstLine="708"/>
        <w:rPr>
          <w:rFonts w:ascii="Arial Narrow" w:hAnsi="Arial Narrow"/>
          <w:noProof/>
          <w:lang w:eastAsia="es-CO"/>
        </w:rPr>
      </w:pPr>
      <w:r w:rsidRPr="00826C1F">
        <w:rPr>
          <w:rFonts w:ascii="Arial Narrow" w:hAnsi="Arial Narrow"/>
          <w:noProof/>
          <w:lang w:eastAsia="es-CO"/>
        </w:rPr>
        <w:t>Identifique cuál/es</w:t>
      </w: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8AEAE9" wp14:editId="4562B16E">
                <wp:simplePos x="0" y="0"/>
                <wp:positionH relativeFrom="margin">
                  <wp:posOffset>570230</wp:posOffset>
                </wp:positionH>
                <wp:positionV relativeFrom="paragraph">
                  <wp:posOffset>54610</wp:posOffset>
                </wp:positionV>
                <wp:extent cx="4999355" cy="1234440"/>
                <wp:effectExtent l="0" t="0" r="10795" b="2286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1F" w:rsidRDefault="00826C1F" w:rsidP="00826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AEAE9" id="_x0000_s1030" type="#_x0000_t202" style="position:absolute;left:0;text-align:left;margin-left:44.9pt;margin-top:4.3pt;width:393.65pt;height:9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">
                <v:textbox>
                  <w:txbxContent>
                    <w:p w:rsidR="00826C1F" w:rsidRDefault="00826C1F" w:rsidP="00826C1F"/>
                  </w:txbxContent>
                </v:textbox>
                <w10:wrap type="square" anchorx="margin"/>
              </v:shape>
            </w:pict>
          </mc:Fallback>
        </mc:AlternateContent>
      </w: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</w:p>
    <w:p w:rsidR="00907286" w:rsidRPr="00907286" w:rsidRDefault="00907286" w:rsidP="00907286">
      <w:pPr>
        <w:ind w:firstLine="708"/>
        <w:rPr>
          <w:rFonts w:ascii="Arial Narrow" w:hAnsi="Arial Narrow"/>
          <w:b/>
          <w:noProof/>
          <w:lang w:eastAsia="es-CO"/>
        </w:rPr>
      </w:pPr>
    </w:p>
    <w:p w:rsidR="00907286" w:rsidRPr="00907286" w:rsidRDefault="00907286" w:rsidP="00907286">
      <w:pPr>
        <w:jc w:val="both"/>
        <w:rPr>
          <w:rFonts w:ascii="Arial Narrow" w:hAnsi="Arial Narrow"/>
          <w:b/>
          <w:noProof/>
          <w:lang w:eastAsia="es-CO"/>
        </w:rPr>
      </w:pPr>
    </w:p>
    <w:p w:rsidR="00826C1F" w:rsidRPr="00650D40" w:rsidRDefault="00826C1F" w:rsidP="00826C1F">
      <w:pPr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lastRenderedPageBreak/>
        <w:t>Otro. ¿Cuál?</w:t>
      </w:r>
    </w:p>
    <w:p w:rsidR="00826C1F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Si</w:t>
      </w:r>
    </w:p>
    <w:p w:rsidR="00826C1F" w:rsidRPr="00907286" w:rsidRDefault="00826C1F" w:rsidP="00826C1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noProof/>
          <w:lang w:eastAsia="es-CO"/>
        </w:rPr>
      </w:pPr>
      <w:r w:rsidRPr="00907286">
        <w:rPr>
          <w:rFonts w:ascii="Arial Narrow" w:hAnsi="Arial Narrow"/>
          <w:noProof/>
          <w:lang w:eastAsia="es-CO"/>
        </w:rPr>
        <w:t>No.</w:t>
      </w:r>
    </w:p>
    <w:p w:rsidR="00826C1F" w:rsidRPr="00826C1F" w:rsidRDefault="00826C1F" w:rsidP="00826C1F">
      <w:pPr>
        <w:jc w:val="both"/>
        <w:rPr>
          <w:rFonts w:ascii="Arial Narrow" w:hAnsi="Arial Narrow"/>
          <w:noProof/>
          <w:lang w:eastAsia="es-CO"/>
        </w:rPr>
      </w:pPr>
    </w:p>
    <w:p w:rsidR="00826C1F" w:rsidRPr="00826C1F" w:rsidRDefault="00826C1F" w:rsidP="00826C1F">
      <w:pPr>
        <w:ind w:firstLine="708"/>
        <w:rPr>
          <w:rFonts w:ascii="Arial Narrow" w:hAnsi="Arial Narrow"/>
          <w:noProof/>
          <w:lang w:eastAsia="es-CO"/>
        </w:rPr>
      </w:pPr>
      <w:r w:rsidRPr="00826C1F">
        <w:rPr>
          <w:rFonts w:ascii="Arial Narrow" w:hAnsi="Arial Narrow"/>
          <w:noProof/>
          <w:lang w:eastAsia="es-CO"/>
        </w:rPr>
        <w:t>Identifique cuál/es</w:t>
      </w: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030103" wp14:editId="104AAD27">
                <wp:simplePos x="0" y="0"/>
                <wp:positionH relativeFrom="margin">
                  <wp:posOffset>570230</wp:posOffset>
                </wp:positionH>
                <wp:positionV relativeFrom="paragraph">
                  <wp:posOffset>54610</wp:posOffset>
                </wp:positionV>
                <wp:extent cx="4999355" cy="1234440"/>
                <wp:effectExtent l="0" t="0" r="10795" b="2286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1F" w:rsidRDefault="00826C1F" w:rsidP="00826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0103" id="_x0000_s1031" type="#_x0000_t202" style="position:absolute;left:0;text-align:left;margin-left:44.9pt;margin-top:4.3pt;width:393.65pt;height:97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">
                <v:textbox>
                  <w:txbxContent>
                    <w:p w:rsidR="00826C1F" w:rsidRDefault="00826C1F" w:rsidP="00826C1F"/>
                  </w:txbxContent>
                </v:textbox>
                <w10:wrap type="square" anchorx="margin"/>
              </v:shape>
            </w:pict>
          </mc:Fallback>
        </mc:AlternateContent>
      </w: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</w:p>
    <w:p w:rsidR="00826C1F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</w:p>
    <w:p w:rsidR="00826C1F" w:rsidRPr="00907286" w:rsidRDefault="00826C1F" w:rsidP="00826C1F">
      <w:pPr>
        <w:ind w:firstLine="708"/>
        <w:rPr>
          <w:rFonts w:ascii="Arial Narrow" w:hAnsi="Arial Narrow"/>
          <w:b/>
          <w:noProof/>
          <w:lang w:eastAsia="es-CO"/>
        </w:rPr>
      </w:pPr>
    </w:p>
    <w:p w:rsidR="000A50E0" w:rsidRDefault="000A50E0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826C1F">
      <w:pPr>
        <w:rPr>
          <w:rFonts w:ascii="Arial Narrow" w:hAnsi="Arial Narrow"/>
          <w:b/>
          <w:noProof/>
          <w:lang w:eastAsia="es-CO"/>
        </w:rPr>
      </w:pPr>
      <w:r>
        <w:rPr>
          <w:rFonts w:ascii="Arial Narrow" w:hAnsi="Arial Narrow"/>
          <w:b/>
          <w:noProof/>
          <w:lang w:eastAsia="es-CO"/>
        </w:rPr>
        <w:t>Observaciones generales</w:t>
      </w:r>
    </w:p>
    <w:p w:rsidR="00826C1F" w:rsidRDefault="00826C1F" w:rsidP="00826C1F">
      <w:pPr>
        <w:rPr>
          <w:rFonts w:ascii="Arial Narrow" w:hAnsi="Arial Narrow"/>
          <w:b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E7DB132" wp14:editId="0703774D">
                <wp:simplePos x="0" y="0"/>
                <wp:positionH relativeFrom="margin">
                  <wp:align>right</wp:align>
                </wp:positionH>
                <wp:positionV relativeFrom="paragraph">
                  <wp:posOffset>34315</wp:posOffset>
                </wp:positionV>
                <wp:extent cx="4999355" cy="1234440"/>
                <wp:effectExtent l="0" t="0" r="10795" b="2286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1F" w:rsidRDefault="00826C1F" w:rsidP="00826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B132" id="_x0000_s1032" type="#_x0000_t202" style="position:absolute;margin-left:342.45pt;margin-top:2.7pt;width:393.65pt;height:97.2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">
                <v:textbox>
                  <w:txbxContent>
                    <w:p w:rsidR="00826C1F" w:rsidRDefault="00826C1F" w:rsidP="00826C1F"/>
                  </w:txbxContent>
                </v:textbox>
                <w10:wrap type="square" anchorx="margin"/>
              </v:shape>
            </w:pict>
          </mc:Fallback>
        </mc:AlternateContent>
      </w:r>
    </w:p>
    <w:p w:rsidR="00826C1F" w:rsidRPr="00650D40" w:rsidRDefault="00826C1F" w:rsidP="00826C1F">
      <w:pPr>
        <w:rPr>
          <w:rFonts w:ascii="Arial Narrow" w:hAnsi="Arial Narrow"/>
          <w:b/>
          <w:noProof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826C1F" w:rsidRDefault="00826C1F" w:rsidP="000A50E0">
      <w:pPr>
        <w:tabs>
          <w:tab w:val="left" w:pos="1830"/>
        </w:tabs>
        <w:rPr>
          <w:rFonts w:ascii="Arial Narrow" w:hAnsi="Arial Narrow"/>
          <w:lang w:eastAsia="es-CO"/>
        </w:rPr>
      </w:pPr>
    </w:p>
    <w:p w:rsidR="000A50E0" w:rsidRPr="00826C1F" w:rsidRDefault="00826C1F" w:rsidP="00826C1F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b/>
          <w:noProof/>
          <w:lang w:eastAsia="es-CO"/>
        </w:rPr>
      </w:pPr>
      <w:r w:rsidRPr="00826C1F">
        <w:rPr>
          <w:rFonts w:ascii="Arial Narrow" w:hAnsi="Arial Narrow"/>
          <w:shd w:val="clear" w:color="auto" w:fill="FFFFFF"/>
        </w:rPr>
        <w:t>Identifique si para la garantía del derecho, las acciones de la administración territorial están soportadas en la aplicación de una herramienta o instrumento normativo</w:t>
      </w:r>
    </w:p>
    <w:p w:rsidR="00F53C76" w:rsidRDefault="00826C1F" w:rsidP="000A50E0">
      <w:pPr>
        <w:tabs>
          <w:tab w:val="left" w:pos="1920"/>
        </w:tabs>
        <w:rPr>
          <w:rFonts w:ascii="Arial Narrow" w:hAnsi="Arial Narrow"/>
          <w:b/>
          <w:noProof/>
          <w:lang w:eastAsia="es-CO"/>
        </w:rPr>
      </w:pPr>
      <w:r w:rsidRPr="00F53C76">
        <w:rPr>
          <w:rFonts w:ascii="Arial Narrow" w:hAnsi="Arial Narrow"/>
          <w:b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A0D7D1" wp14:editId="7C84657B">
                <wp:simplePos x="0" y="0"/>
                <wp:positionH relativeFrom="margin">
                  <wp:posOffset>380010</wp:posOffset>
                </wp:positionH>
                <wp:positionV relativeFrom="paragraph">
                  <wp:posOffset>152515</wp:posOffset>
                </wp:positionV>
                <wp:extent cx="5448300" cy="159067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76" w:rsidRDefault="00F53C76" w:rsidP="00F5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D7D1" id="_x0000_s1033" type="#_x0000_t202" style="position:absolute;margin-left:29.9pt;margin-top:12pt;width:429pt;height:12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">
                <v:textbox>
                  <w:txbxContent>
                    <w:p w:rsidR="00F53C76" w:rsidRDefault="00F53C76" w:rsidP="00F53C76"/>
                  </w:txbxContent>
                </v:textbox>
                <w10:wrap type="square" anchorx="margin"/>
              </v:shape>
            </w:pict>
          </mc:Fallback>
        </mc:AlternateContent>
      </w:r>
      <w:r w:rsidR="000A50E0" w:rsidRPr="00003EC1">
        <w:rPr>
          <w:rFonts w:ascii="Arial Narrow" w:hAnsi="Arial Narrow"/>
          <w:b/>
          <w:noProof/>
          <w:lang w:eastAsia="es-CO"/>
        </w:rPr>
        <w:t xml:space="preserve"> </w:t>
      </w:r>
      <w:r w:rsidR="000A50E0">
        <w:rPr>
          <w:rFonts w:ascii="Arial Narrow" w:hAnsi="Arial Narrow"/>
          <w:b/>
          <w:noProof/>
          <w:lang w:eastAsia="es-CO"/>
        </w:rPr>
        <w:t xml:space="preserve">   </w:t>
      </w:r>
    </w:p>
    <w:p w:rsidR="000A50E0" w:rsidRDefault="000A50E0" w:rsidP="00AA7E5F">
      <w:pPr>
        <w:tabs>
          <w:tab w:val="left" w:pos="1920"/>
        </w:tabs>
        <w:ind w:firstLine="708"/>
        <w:rPr>
          <w:rFonts w:ascii="Arial Narrow" w:hAnsi="Arial Narrow"/>
          <w:noProof/>
          <w:lang w:eastAsia="es-CO"/>
        </w:rPr>
      </w:pPr>
    </w:p>
    <w:p w:rsidR="00826C1F" w:rsidRDefault="00826C1F" w:rsidP="00770DBD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noProof/>
          <w:lang w:eastAsia="es-CO"/>
        </w:rPr>
      </w:pPr>
      <w:r w:rsidRPr="0036084A"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515479" wp14:editId="0622AE1B">
                <wp:simplePos x="0" y="0"/>
                <wp:positionH relativeFrom="margin">
                  <wp:posOffset>308560</wp:posOffset>
                </wp:positionH>
                <wp:positionV relativeFrom="paragraph">
                  <wp:posOffset>351205</wp:posOffset>
                </wp:positionV>
                <wp:extent cx="5486400" cy="1924050"/>
                <wp:effectExtent l="0" t="0" r="19050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4A" w:rsidRDefault="0036084A" w:rsidP="00360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5479" id="Cuadro de texto 6" o:spid="_x0000_s1034" type="#_x0000_t202" style="position:absolute;left:0;text-align:left;margin-left:24.3pt;margin-top:27.65pt;width:6in;height:15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">
                <v:textbox>
                  <w:txbxContent>
                    <w:p w:rsidR="0036084A" w:rsidRDefault="0036084A" w:rsidP="0036084A"/>
                  </w:txbxContent>
                </v:textbox>
                <w10:wrap type="square" anchorx="margin"/>
              </v:shape>
            </w:pict>
          </mc:Fallback>
        </mc:AlternateContent>
      </w:r>
      <w:r w:rsidRPr="00826C1F">
        <w:rPr>
          <w:rFonts w:ascii="Arial Narrow" w:hAnsi="Arial Narrow"/>
          <w:noProof/>
          <w:lang w:eastAsia="es-CO"/>
        </w:rPr>
        <w:t>Describa las acciones desarrolladas por la administración territorial para la garantía del derecho:</w:t>
      </w:r>
    </w:p>
    <w:p w:rsidR="00826C1F" w:rsidRPr="00826C1F" w:rsidRDefault="00826C1F" w:rsidP="00826C1F">
      <w:pPr>
        <w:rPr>
          <w:lang w:eastAsia="es-CO"/>
        </w:rPr>
      </w:pPr>
    </w:p>
    <w:p w:rsidR="00826C1F" w:rsidRPr="00E67E13" w:rsidRDefault="00E67E13" w:rsidP="00CF2440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noProof/>
          <w:lang w:eastAsia="es-CO"/>
        </w:rPr>
      </w:pPr>
      <w:r w:rsidRPr="00826C1F">
        <w:rPr>
          <w:lang w:eastAsia="es-CO"/>
        </w:rPr>
        <w:t>En relación a los indicadores relacionados con los objetivos del Milenio:</w:t>
      </w:r>
    </w:p>
    <w:p w:rsidR="00826C1F" w:rsidRPr="00826C1F" w:rsidRDefault="00826C1F" w:rsidP="00826C1F">
      <w:pPr>
        <w:tabs>
          <w:tab w:val="left" w:pos="1122"/>
        </w:tabs>
        <w:rPr>
          <w:lang w:eastAsia="es-CO"/>
        </w:rPr>
      </w:pPr>
      <w:r w:rsidRPr="0036084A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1035F4" wp14:editId="12F28485">
                <wp:simplePos x="0" y="0"/>
                <wp:positionH relativeFrom="margin">
                  <wp:posOffset>378767</wp:posOffset>
                </wp:positionH>
                <wp:positionV relativeFrom="paragraph">
                  <wp:posOffset>128511</wp:posOffset>
                </wp:positionV>
                <wp:extent cx="5486400" cy="1924050"/>
                <wp:effectExtent l="0" t="0" r="19050" b="1905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1F" w:rsidRDefault="00826C1F" w:rsidP="00826C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35F4" id="Cuadro de texto 29" o:spid="_x0000_s1035" type="#_x0000_t202" style="position:absolute;margin-left:29.8pt;margin-top:10.1pt;width:6in;height:151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">
                <v:textbox>
                  <w:txbxContent>
                    <w:p w:rsidR="00826C1F" w:rsidRDefault="00826C1F" w:rsidP="00826C1F"/>
                  </w:txbxContent>
                </v:textbox>
                <w10:wrap type="square" anchorx="margin"/>
              </v:shape>
            </w:pict>
          </mc:Fallback>
        </mc:AlternateContent>
      </w:r>
    </w:p>
    <w:p w:rsidR="00826C1F" w:rsidRPr="00826C1F" w:rsidRDefault="00826C1F" w:rsidP="00826C1F">
      <w:pPr>
        <w:rPr>
          <w:lang w:eastAsia="es-CO"/>
        </w:rPr>
      </w:pPr>
    </w:p>
    <w:p w:rsidR="00826C1F" w:rsidRPr="00826C1F" w:rsidRDefault="00826C1F" w:rsidP="00826C1F">
      <w:pPr>
        <w:rPr>
          <w:lang w:eastAsia="es-CO"/>
        </w:rPr>
      </w:pPr>
    </w:p>
    <w:p w:rsidR="00826C1F" w:rsidRPr="00826C1F" w:rsidRDefault="00826C1F" w:rsidP="00826C1F">
      <w:pPr>
        <w:rPr>
          <w:lang w:eastAsia="es-CO"/>
        </w:rPr>
      </w:pPr>
    </w:p>
    <w:p w:rsidR="00826C1F" w:rsidRPr="00826C1F" w:rsidRDefault="00826C1F" w:rsidP="00826C1F">
      <w:pPr>
        <w:rPr>
          <w:lang w:eastAsia="es-CO"/>
        </w:rPr>
      </w:pPr>
    </w:p>
    <w:p w:rsidR="00826C1F" w:rsidRPr="00826C1F" w:rsidRDefault="00826C1F" w:rsidP="00826C1F">
      <w:pPr>
        <w:rPr>
          <w:lang w:eastAsia="es-CO"/>
        </w:rPr>
      </w:pPr>
    </w:p>
    <w:p w:rsidR="00AA7E5F" w:rsidRPr="00826C1F" w:rsidRDefault="00AA7E5F" w:rsidP="00826C1F">
      <w:pPr>
        <w:rPr>
          <w:lang w:eastAsia="es-CO"/>
        </w:rPr>
      </w:pPr>
    </w:p>
    <w:sectPr w:rsidR="00AA7E5F" w:rsidRPr="00826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FC"/>
    <w:multiLevelType w:val="hybridMultilevel"/>
    <w:tmpl w:val="20F23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179"/>
    <w:multiLevelType w:val="hybridMultilevel"/>
    <w:tmpl w:val="691E1DF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437"/>
    <w:multiLevelType w:val="hybridMultilevel"/>
    <w:tmpl w:val="152A3D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B91"/>
    <w:multiLevelType w:val="hybridMultilevel"/>
    <w:tmpl w:val="0060BA5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F6536"/>
    <w:multiLevelType w:val="hybridMultilevel"/>
    <w:tmpl w:val="B4489CFC"/>
    <w:lvl w:ilvl="0" w:tplc="0D5E18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53A1"/>
    <w:multiLevelType w:val="hybridMultilevel"/>
    <w:tmpl w:val="02083B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809CD"/>
    <w:multiLevelType w:val="hybridMultilevel"/>
    <w:tmpl w:val="2BD27D92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A7239A"/>
    <w:multiLevelType w:val="hybridMultilevel"/>
    <w:tmpl w:val="2CFC16CC"/>
    <w:lvl w:ilvl="0" w:tplc="2516455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31DD3"/>
    <w:multiLevelType w:val="hybridMultilevel"/>
    <w:tmpl w:val="A2C83E3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3425"/>
    <w:multiLevelType w:val="hybridMultilevel"/>
    <w:tmpl w:val="4B36D58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93384A"/>
    <w:multiLevelType w:val="hybridMultilevel"/>
    <w:tmpl w:val="F000E9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0"/>
    <w:rsid w:val="000A50E0"/>
    <w:rsid w:val="00251782"/>
    <w:rsid w:val="0036084A"/>
    <w:rsid w:val="00380792"/>
    <w:rsid w:val="00554881"/>
    <w:rsid w:val="00650D40"/>
    <w:rsid w:val="00786CCF"/>
    <w:rsid w:val="00826C1F"/>
    <w:rsid w:val="00901C44"/>
    <w:rsid w:val="00907286"/>
    <w:rsid w:val="00AA7E5F"/>
    <w:rsid w:val="00B438D7"/>
    <w:rsid w:val="00CE15D6"/>
    <w:rsid w:val="00E67E13"/>
    <w:rsid w:val="00F23B4E"/>
    <w:rsid w:val="00F53C76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A573A-1E58-4841-8AC6-C010170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A50E0"/>
  </w:style>
  <w:style w:type="paragraph" w:styleId="Prrafodelista">
    <w:name w:val="List Paragraph"/>
    <w:basedOn w:val="Normal"/>
    <w:uiPriority w:val="34"/>
    <w:qFormat/>
    <w:rsid w:val="000A50E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A7E5F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A7E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E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E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7E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E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FERNANDO SUAREZ MOLINA</dc:creator>
  <cp:keywords/>
  <dc:description/>
  <cp:lastModifiedBy>Usuario</cp:lastModifiedBy>
  <cp:revision>2</cp:revision>
  <dcterms:created xsi:type="dcterms:W3CDTF">2015-09-14T14:24:00Z</dcterms:created>
  <dcterms:modified xsi:type="dcterms:W3CDTF">2015-09-14T14:24:00Z</dcterms:modified>
</cp:coreProperties>
</file>